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68" w:rsidRDefault="00802768" w:rsidP="008027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775E">
        <w:rPr>
          <w:b/>
          <w:bCs/>
          <w:color w:val="252525"/>
          <w:spacing w:val="-2"/>
          <w:sz w:val="28"/>
          <w:szCs w:val="28"/>
          <w:lang w:val="ru-RU"/>
        </w:rPr>
        <w:t>Общие сведения</w:t>
      </w:r>
    </w:p>
    <w:p w:rsidR="00802768" w:rsidRDefault="00802768" w:rsidP="008027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B0">
        <w:rPr>
          <w:rFonts w:ascii="Times New Roman" w:hAnsi="Times New Roman" w:cs="Times New Roman"/>
          <w:sz w:val="28"/>
          <w:szCs w:val="28"/>
        </w:rPr>
        <w:t>Полное название организации: Муниципальное дошкольное образовательное учреждение детский сад комбинированного вида № 67 города Комсомольска-на-Амуре.</w:t>
      </w:r>
    </w:p>
    <w:p w:rsidR="00802768" w:rsidRPr="005315B0" w:rsidRDefault="00802768" w:rsidP="00802768">
      <w:pPr>
        <w:tabs>
          <w:tab w:val="left" w:pos="709"/>
        </w:tabs>
        <w:suppressAutoHyphens/>
        <w:spacing w:after="0" w:line="240" w:lineRule="auto"/>
        <w:ind w:left="0" w:firstLine="709"/>
        <w:contextualSpacing/>
        <w:rPr>
          <w:color w:val="auto"/>
          <w:sz w:val="28"/>
          <w:szCs w:val="28"/>
          <w:lang w:val="ru-RU"/>
        </w:rPr>
      </w:pPr>
      <w:r w:rsidRPr="005315B0">
        <w:rPr>
          <w:color w:val="auto"/>
          <w:sz w:val="28"/>
          <w:szCs w:val="28"/>
          <w:lang w:val="ru-RU"/>
        </w:rPr>
        <w:t xml:space="preserve">Краткое название: МДОУ </w:t>
      </w:r>
      <w:proofErr w:type="spellStart"/>
      <w:r w:rsidRPr="005315B0">
        <w:rPr>
          <w:color w:val="auto"/>
          <w:sz w:val="28"/>
          <w:szCs w:val="28"/>
          <w:lang w:val="ru-RU"/>
        </w:rPr>
        <w:t>д</w:t>
      </w:r>
      <w:proofErr w:type="spellEnd"/>
      <w:r w:rsidRPr="005315B0">
        <w:rPr>
          <w:color w:val="auto"/>
          <w:sz w:val="28"/>
          <w:szCs w:val="28"/>
          <w:lang w:val="ru-RU"/>
        </w:rPr>
        <w:t>/с 67.</w:t>
      </w:r>
    </w:p>
    <w:p w:rsidR="00802768" w:rsidRPr="005315B0" w:rsidRDefault="00802768" w:rsidP="00802768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472579">
        <w:rPr>
          <w:color w:val="auto"/>
          <w:sz w:val="28"/>
          <w:szCs w:val="28"/>
          <w:lang w:val="ru-RU" w:eastAsia="ru-RU"/>
        </w:rPr>
        <w:t>Адрес местонахождения образовательной организации</w:t>
      </w:r>
      <w:r w:rsidRPr="005315B0">
        <w:rPr>
          <w:color w:val="auto"/>
          <w:sz w:val="28"/>
          <w:szCs w:val="28"/>
          <w:lang w:val="ru-RU" w:eastAsia="ru-RU"/>
        </w:rPr>
        <w:t xml:space="preserve">: </w:t>
      </w:r>
      <w:r w:rsidRPr="00472579">
        <w:rPr>
          <w:color w:val="auto"/>
          <w:sz w:val="28"/>
          <w:szCs w:val="28"/>
          <w:lang w:val="ru-RU" w:eastAsia="ru-RU"/>
        </w:rPr>
        <w:t xml:space="preserve">681010, Хабаровский край, Комсомольск-на-Амуре г, </w:t>
      </w:r>
      <w:proofErr w:type="gramStart"/>
      <w:r w:rsidRPr="00472579">
        <w:rPr>
          <w:color w:val="auto"/>
          <w:sz w:val="28"/>
          <w:szCs w:val="28"/>
          <w:lang w:val="ru-RU" w:eastAsia="ru-RU"/>
        </w:rPr>
        <w:t>Магистральное</w:t>
      </w:r>
      <w:proofErr w:type="gramEnd"/>
      <w:r w:rsidRPr="00472579">
        <w:rPr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472579">
        <w:rPr>
          <w:color w:val="auto"/>
          <w:sz w:val="28"/>
          <w:szCs w:val="28"/>
          <w:lang w:val="ru-RU" w:eastAsia="ru-RU"/>
        </w:rPr>
        <w:t>ш</w:t>
      </w:r>
      <w:proofErr w:type="spellEnd"/>
      <w:r w:rsidRPr="00472579">
        <w:rPr>
          <w:color w:val="auto"/>
          <w:sz w:val="28"/>
          <w:szCs w:val="28"/>
          <w:lang w:val="ru-RU" w:eastAsia="ru-RU"/>
        </w:rPr>
        <w:t>, дом № 13, корпус 5</w:t>
      </w:r>
    </w:p>
    <w:p w:rsidR="00802768" w:rsidRPr="005315B0" w:rsidRDefault="00802768" w:rsidP="00802768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472579">
        <w:rPr>
          <w:color w:val="auto"/>
          <w:sz w:val="28"/>
          <w:szCs w:val="28"/>
          <w:lang w:val="ru-RU" w:eastAsia="ru-RU"/>
        </w:rPr>
        <w:t>Контактные телеф</w:t>
      </w:r>
      <w:r w:rsidRPr="005315B0">
        <w:rPr>
          <w:color w:val="auto"/>
          <w:sz w:val="28"/>
          <w:szCs w:val="28"/>
          <w:lang w:val="ru-RU" w:eastAsia="ru-RU"/>
        </w:rPr>
        <w:t xml:space="preserve">оны образовательной организации: </w:t>
      </w:r>
      <w:r w:rsidRPr="00472579">
        <w:rPr>
          <w:color w:val="auto"/>
          <w:sz w:val="28"/>
          <w:szCs w:val="28"/>
          <w:lang w:val="ru-RU" w:eastAsia="ru-RU"/>
        </w:rPr>
        <w:t>+7(4217)52-71-98</w:t>
      </w:r>
    </w:p>
    <w:p w:rsidR="00802768" w:rsidRDefault="00802768" w:rsidP="00802768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472579">
        <w:rPr>
          <w:color w:val="auto"/>
          <w:sz w:val="28"/>
          <w:szCs w:val="28"/>
          <w:lang w:val="ru-RU" w:eastAsia="ru-RU"/>
        </w:rPr>
        <w:t>Адрес электронной почты организации</w:t>
      </w:r>
      <w:r w:rsidRPr="005315B0">
        <w:rPr>
          <w:color w:val="auto"/>
          <w:sz w:val="28"/>
          <w:szCs w:val="28"/>
          <w:lang w:val="ru-RU" w:eastAsia="ru-RU"/>
        </w:rPr>
        <w:t xml:space="preserve">: </w:t>
      </w:r>
      <w:hyperlink r:id="rId5" w:history="1">
        <w:r w:rsidRPr="005315B0">
          <w:rPr>
            <w:color w:val="auto"/>
            <w:sz w:val="28"/>
            <w:szCs w:val="28"/>
            <w:u w:val="single"/>
            <w:lang w:eastAsia="ru-RU"/>
          </w:rPr>
          <w:t>vip</w:t>
        </w:r>
        <w:r w:rsidRPr="005315B0">
          <w:rPr>
            <w:color w:val="auto"/>
            <w:sz w:val="28"/>
            <w:szCs w:val="28"/>
            <w:u w:val="single"/>
            <w:lang w:val="ru-RU" w:eastAsia="ru-RU"/>
          </w:rPr>
          <w:t>.</w:t>
        </w:r>
        <w:r w:rsidRPr="005315B0">
          <w:rPr>
            <w:color w:val="auto"/>
            <w:sz w:val="28"/>
            <w:szCs w:val="28"/>
            <w:u w:val="single"/>
            <w:lang w:eastAsia="ru-RU"/>
          </w:rPr>
          <w:t>mdou</w:t>
        </w:r>
        <w:r w:rsidRPr="005315B0">
          <w:rPr>
            <w:color w:val="auto"/>
            <w:sz w:val="28"/>
            <w:szCs w:val="28"/>
            <w:u w:val="single"/>
            <w:lang w:val="ru-RU" w:eastAsia="ru-RU"/>
          </w:rPr>
          <w:t>67@</w:t>
        </w:r>
        <w:r w:rsidRPr="005315B0">
          <w:rPr>
            <w:color w:val="auto"/>
            <w:sz w:val="28"/>
            <w:szCs w:val="28"/>
            <w:u w:val="single"/>
            <w:lang w:eastAsia="ru-RU"/>
          </w:rPr>
          <w:t>mail</w:t>
        </w:r>
        <w:r w:rsidRPr="005315B0">
          <w:rPr>
            <w:color w:val="auto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5315B0">
          <w:rPr>
            <w:color w:val="auto"/>
            <w:sz w:val="28"/>
            <w:szCs w:val="28"/>
            <w:u w:val="single"/>
            <w:lang w:eastAsia="ru-RU"/>
          </w:rPr>
          <w:t>ru</w:t>
        </w:r>
        <w:proofErr w:type="spellEnd"/>
      </w:hyperlink>
      <w:r>
        <w:rPr>
          <w:color w:val="auto"/>
          <w:sz w:val="28"/>
          <w:szCs w:val="28"/>
          <w:lang w:val="ru-RU" w:eastAsia="ru-RU"/>
        </w:rPr>
        <w:t>.</w:t>
      </w:r>
    </w:p>
    <w:p w:rsidR="00802768" w:rsidRPr="005315B0" w:rsidRDefault="00802768" w:rsidP="00802768">
      <w:pPr>
        <w:spacing w:after="0" w:line="24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5315B0">
        <w:rPr>
          <w:color w:val="auto"/>
          <w:sz w:val="28"/>
          <w:szCs w:val="28"/>
          <w:lang w:val="ru-RU"/>
        </w:rPr>
        <w:t xml:space="preserve">Адрес сайта: </w:t>
      </w:r>
      <w:hyperlink r:id="rId6" w:history="1">
        <w:r w:rsidRPr="005315B0">
          <w:rPr>
            <w:rStyle w:val="a4"/>
            <w:color w:val="auto"/>
            <w:sz w:val="28"/>
            <w:szCs w:val="28"/>
          </w:rPr>
          <w:t>https</w:t>
        </w:r>
        <w:r w:rsidRPr="005315B0">
          <w:rPr>
            <w:rStyle w:val="a4"/>
            <w:color w:val="auto"/>
            <w:sz w:val="28"/>
            <w:szCs w:val="28"/>
            <w:lang w:val="ru-RU"/>
          </w:rPr>
          <w:t>://</w:t>
        </w:r>
        <w:proofErr w:type="spellStart"/>
        <w:r w:rsidRPr="005315B0">
          <w:rPr>
            <w:rStyle w:val="a4"/>
            <w:color w:val="auto"/>
            <w:sz w:val="28"/>
            <w:szCs w:val="28"/>
          </w:rPr>
          <w:t>ds</w:t>
        </w:r>
        <w:proofErr w:type="spellEnd"/>
        <w:r w:rsidRPr="005315B0">
          <w:rPr>
            <w:rStyle w:val="a4"/>
            <w:color w:val="auto"/>
            <w:sz w:val="28"/>
            <w:szCs w:val="28"/>
            <w:lang w:val="ru-RU"/>
          </w:rPr>
          <w:t>67-</w:t>
        </w:r>
        <w:proofErr w:type="spellStart"/>
        <w:r w:rsidRPr="005315B0">
          <w:rPr>
            <w:rStyle w:val="a4"/>
            <w:color w:val="auto"/>
            <w:sz w:val="28"/>
            <w:szCs w:val="28"/>
          </w:rPr>
          <w:t>kms</w:t>
        </w:r>
        <w:proofErr w:type="spellEnd"/>
        <w:r w:rsidRPr="005315B0">
          <w:rPr>
            <w:rStyle w:val="a4"/>
            <w:color w:val="auto"/>
            <w:sz w:val="28"/>
            <w:szCs w:val="28"/>
            <w:lang w:val="ru-RU"/>
          </w:rPr>
          <w:t>.</w:t>
        </w:r>
        <w:proofErr w:type="spellStart"/>
        <w:r w:rsidRPr="005315B0">
          <w:rPr>
            <w:rStyle w:val="a4"/>
            <w:color w:val="auto"/>
            <w:sz w:val="28"/>
            <w:szCs w:val="28"/>
          </w:rPr>
          <w:t>tvoysadik</w:t>
        </w:r>
        <w:proofErr w:type="spellEnd"/>
        <w:r w:rsidRPr="005315B0">
          <w:rPr>
            <w:rStyle w:val="a4"/>
            <w:color w:val="auto"/>
            <w:sz w:val="28"/>
            <w:szCs w:val="28"/>
            <w:lang w:val="ru-RU"/>
          </w:rPr>
          <w:t>.</w:t>
        </w:r>
        <w:proofErr w:type="spellStart"/>
        <w:r w:rsidRPr="005315B0">
          <w:rPr>
            <w:rStyle w:val="a4"/>
            <w:color w:val="auto"/>
            <w:sz w:val="28"/>
            <w:szCs w:val="28"/>
          </w:rPr>
          <w:t>ru</w:t>
        </w:r>
        <w:proofErr w:type="spellEnd"/>
        <w:r w:rsidRPr="005315B0">
          <w:rPr>
            <w:rStyle w:val="a4"/>
            <w:color w:val="auto"/>
            <w:sz w:val="28"/>
            <w:szCs w:val="28"/>
            <w:lang w:val="ru-RU"/>
          </w:rPr>
          <w:t>/</w:t>
        </w:r>
      </w:hyperlink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B0">
        <w:rPr>
          <w:rFonts w:ascii="Times New Roman" w:hAnsi="Times New Roman" w:cs="Times New Roman"/>
          <w:sz w:val="28"/>
          <w:szCs w:val="28"/>
        </w:rPr>
        <w:t xml:space="preserve"> Учредитель: муниципальное образование </w:t>
      </w:r>
      <w:r w:rsidRPr="005315B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округ «Город Комсомольск-на-Амуре.</w:t>
      </w:r>
    </w:p>
    <w:p w:rsidR="00802768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B0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gramStart"/>
      <w:r w:rsidRPr="005315B0">
        <w:rPr>
          <w:rFonts w:ascii="Times New Roman" w:hAnsi="Times New Roman" w:cs="Times New Roman"/>
          <w:sz w:val="28"/>
          <w:szCs w:val="28"/>
        </w:rPr>
        <w:t>заведующий Мамонова</w:t>
      </w:r>
      <w:proofErr w:type="gramEnd"/>
      <w:r w:rsidRPr="005315B0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B0">
        <w:rPr>
          <w:rFonts w:ascii="Times New Roman" w:hAnsi="Times New Roman" w:cs="Times New Roman"/>
          <w:sz w:val="28"/>
          <w:szCs w:val="28"/>
        </w:rPr>
        <w:t>Информация о социальных партнерах: - Библиотека им. Г.Н. Хлебникова,</w:t>
      </w:r>
    </w:p>
    <w:p w:rsidR="00802768" w:rsidRPr="005315B0" w:rsidRDefault="00802768" w:rsidP="00802768">
      <w:pPr>
        <w:tabs>
          <w:tab w:val="left" w:pos="709"/>
        </w:tabs>
        <w:suppressAutoHyphens/>
        <w:spacing w:after="0" w:line="240" w:lineRule="auto"/>
        <w:rPr>
          <w:sz w:val="28"/>
          <w:szCs w:val="28"/>
          <w:lang w:val="ru-RU"/>
        </w:rPr>
      </w:pPr>
      <w:r w:rsidRPr="005315B0">
        <w:rPr>
          <w:sz w:val="28"/>
          <w:szCs w:val="28"/>
          <w:lang w:val="ru-RU"/>
        </w:rPr>
        <w:t>Краеведческий музей, «Ерошкин театр», Театр «Триумф».</w:t>
      </w:r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768" w:rsidRPr="005315B0" w:rsidRDefault="00802768" w:rsidP="00802768">
      <w:pPr>
        <w:pStyle w:val="a3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5B0">
        <w:rPr>
          <w:rFonts w:ascii="Times New Roman" w:hAnsi="Times New Roman" w:cs="Times New Roman"/>
          <w:sz w:val="28"/>
          <w:szCs w:val="28"/>
        </w:rPr>
        <w:t xml:space="preserve"> Информация о наличии государственно-общественных органов управления: Педагогический совет, общее собрание работников, родительское собрание, управляющий совет.</w:t>
      </w:r>
    </w:p>
    <w:p w:rsidR="00802768" w:rsidRPr="00DB775E" w:rsidRDefault="00802768" w:rsidP="008027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02768" w:rsidRPr="00DB775E" w:rsidRDefault="00802768" w:rsidP="00802768">
      <w:pPr>
        <w:ind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Образовательная программа дошкольного образования (далее</w:t>
      </w:r>
      <w:r>
        <w:rPr>
          <w:szCs w:val="24"/>
        </w:rPr>
        <w:t> </w:t>
      </w:r>
      <w:r w:rsidRPr="00DB775E">
        <w:rPr>
          <w:szCs w:val="24"/>
          <w:lang w:val="ru-RU"/>
        </w:rPr>
        <w:t>— Программа) разработана в соответствии с</w:t>
      </w:r>
      <w:r>
        <w:rPr>
          <w:szCs w:val="24"/>
        </w:rPr>
        <w:t> </w:t>
      </w:r>
      <w:r w:rsidRPr="00DB775E">
        <w:rPr>
          <w:szCs w:val="24"/>
          <w:lang w:val="ru-RU"/>
        </w:rPr>
        <w:t>требованиями Федерального государственного образовательного стандарта (ФГОС</w:t>
      </w:r>
      <w:r>
        <w:rPr>
          <w:szCs w:val="24"/>
        </w:rPr>
        <w:t> </w:t>
      </w:r>
      <w:r w:rsidRPr="00DB775E">
        <w:rPr>
          <w:szCs w:val="24"/>
          <w:lang w:val="ru-RU"/>
        </w:rPr>
        <w:t xml:space="preserve">ДО), утвержденного приказом </w:t>
      </w:r>
      <w:proofErr w:type="spellStart"/>
      <w:r w:rsidRPr="00DB775E">
        <w:rPr>
          <w:szCs w:val="24"/>
          <w:lang w:val="ru-RU"/>
        </w:rPr>
        <w:t>Минобрнауки</w:t>
      </w:r>
      <w:proofErr w:type="spellEnd"/>
      <w:r w:rsidRPr="00DB775E">
        <w:rPr>
          <w:szCs w:val="24"/>
          <w:lang w:val="ru-RU"/>
        </w:rPr>
        <w:t xml:space="preserve"> от</w:t>
      </w:r>
      <w:r>
        <w:rPr>
          <w:szCs w:val="24"/>
        </w:rPr>
        <w:t> </w:t>
      </w:r>
      <w:r w:rsidRPr="00DB775E">
        <w:rPr>
          <w:szCs w:val="24"/>
          <w:lang w:val="ru-RU"/>
        </w:rPr>
        <w:t>17.10.2013 №</w:t>
      </w:r>
      <w:r>
        <w:rPr>
          <w:szCs w:val="24"/>
        </w:rPr>
        <w:t> </w:t>
      </w:r>
      <w:r w:rsidRPr="00DB775E">
        <w:rPr>
          <w:szCs w:val="24"/>
          <w:lang w:val="ru-RU"/>
        </w:rPr>
        <w:t>1155 (далее</w:t>
      </w:r>
      <w:r>
        <w:rPr>
          <w:szCs w:val="24"/>
        </w:rPr>
        <w:t> </w:t>
      </w:r>
      <w:r w:rsidRPr="00DB775E">
        <w:rPr>
          <w:szCs w:val="24"/>
          <w:lang w:val="ru-RU"/>
        </w:rPr>
        <w:t>— ФГОС</w:t>
      </w:r>
      <w:r>
        <w:rPr>
          <w:szCs w:val="24"/>
        </w:rPr>
        <w:t> </w:t>
      </w:r>
      <w:r w:rsidRPr="00DB775E">
        <w:rPr>
          <w:szCs w:val="24"/>
          <w:lang w:val="ru-RU"/>
        </w:rPr>
        <w:t>ДО), и</w:t>
      </w:r>
      <w:r>
        <w:rPr>
          <w:szCs w:val="24"/>
        </w:rPr>
        <w:t> </w:t>
      </w:r>
      <w:r w:rsidRPr="00DB775E">
        <w:rPr>
          <w:szCs w:val="24"/>
          <w:lang w:val="ru-RU"/>
        </w:rPr>
        <w:t>Федеральной образовательной программы дошкольного образования (ФОП</w:t>
      </w:r>
      <w:r>
        <w:rPr>
          <w:szCs w:val="24"/>
        </w:rPr>
        <w:t> </w:t>
      </w:r>
      <w:r w:rsidRPr="00DB775E">
        <w:rPr>
          <w:szCs w:val="24"/>
          <w:lang w:val="ru-RU"/>
        </w:rPr>
        <w:t xml:space="preserve">ДО), утвержденной приказом </w:t>
      </w:r>
      <w:proofErr w:type="spellStart"/>
      <w:r w:rsidRPr="00DB775E">
        <w:rPr>
          <w:szCs w:val="24"/>
          <w:lang w:val="ru-RU"/>
        </w:rPr>
        <w:t>Минпросвещения</w:t>
      </w:r>
      <w:proofErr w:type="spellEnd"/>
      <w:r w:rsidRPr="00DB775E">
        <w:rPr>
          <w:szCs w:val="24"/>
          <w:lang w:val="ru-RU"/>
        </w:rPr>
        <w:t xml:space="preserve"> от</w:t>
      </w:r>
      <w:r>
        <w:rPr>
          <w:szCs w:val="24"/>
        </w:rPr>
        <w:t> </w:t>
      </w:r>
      <w:r w:rsidRPr="00DB775E">
        <w:rPr>
          <w:szCs w:val="24"/>
          <w:lang w:val="ru-RU"/>
        </w:rPr>
        <w:t>25.11.2022 №</w:t>
      </w:r>
      <w:r>
        <w:rPr>
          <w:szCs w:val="24"/>
        </w:rPr>
        <w:t> </w:t>
      </w:r>
      <w:r w:rsidRPr="00DB775E">
        <w:rPr>
          <w:szCs w:val="24"/>
          <w:lang w:val="ru-RU"/>
        </w:rPr>
        <w:t>1028и (далее</w:t>
      </w:r>
      <w:r>
        <w:rPr>
          <w:szCs w:val="24"/>
        </w:rPr>
        <w:t> </w:t>
      </w:r>
      <w:r w:rsidRPr="00DB775E">
        <w:rPr>
          <w:szCs w:val="24"/>
          <w:lang w:val="ru-RU"/>
        </w:rPr>
        <w:t xml:space="preserve">— ФОП </w:t>
      </w:r>
      <w:proofErr w:type="gramStart"/>
      <w:r w:rsidRPr="00DB775E">
        <w:rPr>
          <w:szCs w:val="24"/>
          <w:lang w:val="ru-RU"/>
        </w:rPr>
        <w:t>ДО</w:t>
      </w:r>
      <w:proofErr w:type="gramEnd"/>
      <w:r w:rsidRPr="00DB775E">
        <w:rPr>
          <w:szCs w:val="24"/>
          <w:lang w:val="ru-RU"/>
        </w:rPr>
        <w:t>).</w:t>
      </w:r>
    </w:p>
    <w:p w:rsidR="00802768" w:rsidRDefault="00802768" w:rsidP="00802768">
      <w:pPr>
        <w:ind w:firstLine="720"/>
        <w:contextualSpacing/>
        <w:rPr>
          <w:szCs w:val="24"/>
        </w:rPr>
      </w:pPr>
      <w:proofErr w:type="spellStart"/>
      <w:r>
        <w:rPr>
          <w:szCs w:val="24"/>
        </w:rPr>
        <w:t>Цель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Программы</w:t>
      </w:r>
      <w:proofErr w:type="spellEnd"/>
      <w:r>
        <w:rPr>
          <w:szCs w:val="24"/>
        </w:rPr>
        <w:t>:</w:t>
      </w:r>
    </w:p>
    <w:p w:rsidR="00802768" w:rsidRPr="00DB775E" w:rsidRDefault="00802768" w:rsidP="0080276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разностороннее развитие ребенка в</w:t>
      </w:r>
      <w:r>
        <w:rPr>
          <w:szCs w:val="24"/>
        </w:rPr>
        <w:t> </w:t>
      </w:r>
      <w:r w:rsidRPr="00DB775E">
        <w:rPr>
          <w:szCs w:val="24"/>
          <w:lang w:val="ru-RU"/>
        </w:rPr>
        <w:t>период дошкольного детства с</w:t>
      </w:r>
      <w:r>
        <w:rPr>
          <w:szCs w:val="24"/>
        </w:rPr>
        <w:t> </w:t>
      </w:r>
      <w:r w:rsidRPr="00DB775E">
        <w:rPr>
          <w:szCs w:val="24"/>
          <w:lang w:val="ru-RU"/>
        </w:rPr>
        <w:t>учетом возрастных и</w:t>
      </w:r>
      <w:r>
        <w:rPr>
          <w:szCs w:val="24"/>
        </w:rPr>
        <w:t> </w:t>
      </w:r>
      <w:r w:rsidRPr="00DB775E">
        <w:rPr>
          <w:szCs w:val="24"/>
          <w:lang w:val="ru-RU"/>
        </w:rPr>
        <w:t>индивидуальных особенностей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основе духовно-нравственных ценностей российского народа, исторических и</w:t>
      </w:r>
      <w:r>
        <w:rPr>
          <w:szCs w:val="24"/>
        </w:rPr>
        <w:t> </w:t>
      </w:r>
      <w:r w:rsidRPr="00DB775E">
        <w:rPr>
          <w:szCs w:val="24"/>
          <w:lang w:val="ru-RU"/>
        </w:rPr>
        <w:t>национально-культурных традиций.</w:t>
      </w:r>
    </w:p>
    <w:p w:rsidR="00802768" w:rsidRDefault="00802768" w:rsidP="00802768">
      <w:pPr>
        <w:ind w:firstLine="720"/>
        <w:contextualSpacing/>
        <w:rPr>
          <w:szCs w:val="24"/>
        </w:rPr>
      </w:pPr>
      <w:proofErr w:type="spellStart"/>
      <w:r>
        <w:rPr>
          <w:szCs w:val="24"/>
        </w:rPr>
        <w:t>Задачи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Программы</w:t>
      </w:r>
      <w:proofErr w:type="spellEnd"/>
      <w:r>
        <w:rPr>
          <w:szCs w:val="24"/>
        </w:rPr>
        <w:t>: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обеспечить единое содержание</w:t>
      </w:r>
      <w:r>
        <w:rPr>
          <w:szCs w:val="24"/>
        </w:rPr>
        <w:t> </w:t>
      </w:r>
      <w:r w:rsidRPr="00DB775E">
        <w:rPr>
          <w:szCs w:val="24"/>
          <w:lang w:val="ru-RU"/>
        </w:rPr>
        <w:t>ДО и</w:t>
      </w:r>
      <w:r>
        <w:rPr>
          <w:szCs w:val="24"/>
        </w:rPr>
        <w:t> </w:t>
      </w:r>
      <w:r w:rsidRPr="00DB775E">
        <w:rPr>
          <w:szCs w:val="24"/>
          <w:lang w:val="ru-RU"/>
        </w:rPr>
        <w:t>планируемых результатов освоения образовательной программы</w:t>
      </w:r>
      <w:r>
        <w:rPr>
          <w:szCs w:val="24"/>
        </w:rPr>
        <w:t> </w:t>
      </w:r>
      <w:proofErr w:type="gramStart"/>
      <w:r w:rsidRPr="00DB775E">
        <w:rPr>
          <w:szCs w:val="24"/>
          <w:lang w:val="ru-RU"/>
        </w:rPr>
        <w:t>ДО</w:t>
      </w:r>
      <w:proofErr w:type="gramEnd"/>
      <w:r w:rsidRPr="00DB775E">
        <w:rPr>
          <w:szCs w:val="24"/>
          <w:lang w:val="ru-RU"/>
        </w:rPr>
        <w:t>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proofErr w:type="gramStart"/>
      <w:r w:rsidRPr="00DB775E">
        <w:rPr>
          <w:szCs w:val="24"/>
          <w:lang w:val="ru-RU"/>
        </w:rPr>
        <w:t>приобщить детей к</w:t>
      </w:r>
      <w:r>
        <w:rPr>
          <w:szCs w:val="24"/>
        </w:rPr>
        <w:t> </w:t>
      </w:r>
      <w:r w:rsidRPr="00DB775E">
        <w:rPr>
          <w:szCs w:val="24"/>
          <w:lang w:val="ru-RU"/>
        </w:rPr>
        <w:t>базовым ценностям российского народа</w:t>
      </w:r>
      <w:r>
        <w:rPr>
          <w:szCs w:val="24"/>
        </w:rPr>
        <w:t> </w:t>
      </w:r>
      <w:r w:rsidRPr="00DB775E">
        <w:rPr>
          <w:szCs w:val="24"/>
          <w:lang w:val="ru-RU"/>
        </w:rPr>
        <w:t>— жизнь, достоинство, права и</w:t>
      </w:r>
      <w:r>
        <w:rPr>
          <w:szCs w:val="24"/>
        </w:rPr>
        <w:t> </w:t>
      </w:r>
      <w:r w:rsidRPr="00DB775E">
        <w:rPr>
          <w:szCs w:val="24"/>
          <w:lang w:val="ru-RU"/>
        </w:rPr>
        <w:t>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szCs w:val="24"/>
        </w:rPr>
        <w:t> </w:t>
      </w:r>
      <w:r w:rsidRPr="00DB775E">
        <w:rPr>
          <w:szCs w:val="24"/>
          <w:lang w:val="ru-RU"/>
        </w:rPr>
        <w:t xml:space="preserve">взаимоуважение, историческая память </w:t>
      </w:r>
      <w:r w:rsidRPr="00DB775E">
        <w:rPr>
          <w:szCs w:val="24"/>
          <w:lang w:val="ru-RU"/>
        </w:rPr>
        <w:lastRenderedPageBreak/>
        <w:t>и</w:t>
      </w:r>
      <w:r>
        <w:rPr>
          <w:szCs w:val="24"/>
        </w:rPr>
        <w:t> </w:t>
      </w:r>
      <w:r w:rsidRPr="00DB775E">
        <w:rPr>
          <w:szCs w:val="24"/>
          <w:lang w:val="ru-RU"/>
        </w:rPr>
        <w:t>преемственность поколений, единство народов России, создание условий для формирования ценностного отношения к</w:t>
      </w:r>
      <w:r>
        <w:rPr>
          <w:szCs w:val="24"/>
        </w:rPr>
        <w:t> </w:t>
      </w:r>
      <w:r w:rsidRPr="00DB775E">
        <w:rPr>
          <w:szCs w:val="24"/>
          <w:lang w:val="ru-RU"/>
        </w:rPr>
        <w:t>окружающему миру, становления опыта действий и</w:t>
      </w:r>
      <w:r>
        <w:rPr>
          <w:szCs w:val="24"/>
        </w:rPr>
        <w:t> </w:t>
      </w:r>
      <w:r w:rsidRPr="00DB775E">
        <w:rPr>
          <w:szCs w:val="24"/>
          <w:lang w:val="ru-RU"/>
        </w:rPr>
        <w:t>поступков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основе осмысления ценностей;</w:t>
      </w:r>
      <w:proofErr w:type="gramEnd"/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структурировать содержание образовательной деятельности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основе учета возрастных и</w:t>
      </w:r>
      <w:r>
        <w:rPr>
          <w:szCs w:val="24"/>
        </w:rPr>
        <w:t> </w:t>
      </w:r>
      <w:r w:rsidRPr="00DB775E">
        <w:rPr>
          <w:szCs w:val="24"/>
          <w:lang w:val="ru-RU"/>
        </w:rPr>
        <w:t>индивидуальных особенностей развития;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создать условия для равного доступа к</w:t>
      </w:r>
      <w:r>
        <w:rPr>
          <w:szCs w:val="24"/>
        </w:rPr>
        <w:t> </w:t>
      </w:r>
      <w:r w:rsidRPr="00DB775E">
        <w:rPr>
          <w:szCs w:val="24"/>
          <w:lang w:val="ru-RU"/>
        </w:rPr>
        <w:t>образованию для всех детей дошкольного возраста с</w:t>
      </w:r>
      <w:r>
        <w:rPr>
          <w:szCs w:val="24"/>
        </w:rPr>
        <w:t> </w:t>
      </w:r>
      <w:r w:rsidRPr="00DB775E">
        <w:rPr>
          <w:szCs w:val="24"/>
          <w:lang w:val="ru-RU"/>
        </w:rPr>
        <w:t>учетом разнообразия образовательных потребностей и</w:t>
      </w:r>
      <w:r>
        <w:rPr>
          <w:szCs w:val="24"/>
        </w:rPr>
        <w:t> </w:t>
      </w:r>
      <w:r w:rsidRPr="00DB775E">
        <w:rPr>
          <w:szCs w:val="24"/>
          <w:lang w:val="ru-RU"/>
        </w:rPr>
        <w:t>индивидуальных возможностей;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обеспечить охрану и</w:t>
      </w:r>
      <w:r>
        <w:rPr>
          <w:szCs w:val="24"/>
        </w:rPr>
        <w:t> </w:t>
      </w:r>
      <w:r w:rsidRPr="00DB775E">
        <w:rPr>
          <w:szCs w:val="24"/>
          <w:lang w:val="ru-RU"/>
        </w:rPr>
        <w:t>укрепление физического и</w:t>
      </w:r>
      <w:r>
        <w:rPr>
          <w:szCs w:val="24"/>
        </w:rPr>
        <w:t> </w:t>
      </w:r>
      <w:r w:rsidRPr="00DB775E">
        <w:rPr>
          <w:szCs w:val="24"/>
          <w:lang w:val="ru-RU"/>
        </w:rPr>
        <w:t>психического здоровья детей, в</w:t>
      </w:r>
      <w:r>
        <w:rPr>
          <w:szCs w:val="24"/>
        </w:rPr>
        <w:t> </w:t>
      </w:r>
      <w:r w:rsidRPr="00DB775E">
        <w:rPr>
          <w:szCs w:val="24"/>
          <w:lang w:val="ru-RU"/>
        </w:rPr>
        <w:t>том числе их</w:t>
      </w:r>
      <w:r>
        <w:rPr>
          <w:szCs w:val="24"/>
        </w:rPr>
        <w:t> </w:t>
      </w:r>
      <w:r w:rsidRPr="00DB775E">
        <w:rPr>
          <w:szCs w:val="24"/>
          <w:lang w:val="ru-RU"/>
        </w:rPr>
        <w:t>эмоционального благополучия;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обеспечить развитие физических, личностных, нравственных качеств и</w:t>
      </w:r>
      <w:r>
        <w:rPr>
          <w:szCs w:val="24"/>
        </w:rPr>
        <w:t> </w:t>
      </w:r>
      <w:r w:rsidRPr="00DB775E">
        <w:rPr>
          <w:szCs w:val="24"/>
          <w:lang w:val="ru-RU"/>
        </w:rPr>
        <w:t>основ патриотизма, интеллектуальных и</w:t>
      </w:r>
      <w:r>
        <w:rPr>
          <w:szCs w:val="24"/>
        </w:rPr>
        <w:t> </w:t>
      </w:r>
      <w:r w:rsidRPr="00DB775E">
        <w:rPr>
          <w:szCs w:val="24"/>
          <w:lang w:val="ru-RU"/>
        </w:rPr>
        <w:t>художественно-творческих способностей ребенка, его инициативности, самостоятельности и</w:t>
      </w:r>
      <w:r>
        <w:rPr>
          <w:szCs w:val="24"/>
        </w:rPr>
        <w:t> </w:t>
      </w:r>
      <w:r w:rsidRPr="00DB775E">
        <w:rPr>
          <w:szCs w:val="24"/>
          <w:lang w:val="ru-RU"/>
        </w:rPr>
        <w:t>ответственности;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20"/>
        <w:contextualSpacing/>
        <w:rPr>
          <w:szCs w:val="24"/>
          <w:lang w:val="ru-RU"/>
        </w:rPr>
      </w:pPr>
      <w:r w:rsidRPr="00DB775E">
        <w:rPr>
          <w:szCs w:val="24"/>
          <w:lang w:val="ru-RU"/>
        </w:rPr>
        <w:t>обеспечить психолого-педагогическую поддержку семьи и</w:t>
      </w:r>
      <w:r>
        <w:rPr>
          <w:szCs w:val="24"/>
        </w:rPr>
        <w:t> </w:t>
      </w:r>
      <w:r w:rsidRPr="00DB775E">
        <w:rPr>
          <w:szCs w:val="24"/>
          <w:lang w:val="ru-RU"/>
        </w:rPr>
        <w:t>повышение компетентности родителей в</w:t>
      </w:r>
      <w:r>
        <w:rPr>
          <w:szCs w:val="24"/>
        </w:rPr>
        <w:t> </w:t>
      </w:r>
      <w:r w:rsidRPr="00DB775E">
        <w:rPr>
          <w:szCs w:val="24"/>
          <w:lang w:val="ru-RU"/>
        </w:rPr>
        <w:t>вопросах воспитания, обучения и</w:t>
      </w:r>
      <w:r>
        <w:rPr>
          <w:szCs w:val="24"/>
        </w:rPr>
        <w:t> </w:t>
      </w:r>
      <w:r w:rsidRPr="00DB775E">
        <w:rPr>
          <w:szCs w:val="24"/>
          <w:lang w:val="ru-RU"/>
        </w:rPr>
        <w:t>развития, охраны и</w:t>
      </w:r>
      <w:r>
        <w:rPr>
          <w:szCs w:val="24"/>
        </w:rPr>
        <w:t> </w:t>
      </w:r>
      <w:r w:rsidRPr="00DB775E">
        <w:rPr>
          <w:szCs w:val="24"/>
          <w:lang w:val="ru-RU"/>
        </w:rPr>
        <w:t>укрепления здоровья детей, обеспечения их</w:t>
      </w:r>
      <w:r>
        <w:rPr>
          <w:szCs w:val="24"/>
        </w:rPr>
        <w:t> </w:t>
      </w:r>
      <w:r w:rsidRPr="00DB775E">
        <w:rPr>
          <w:szCs w:val="24"/>
          <w:lang w:val="ru-RU"/>
        </w:rPr>
        <w:t>безопасности;</w:t>
      </w:r>
    </w:p>
    <w:p w:rsidR="00802768" w:rsidRPr="00DB775E" w:rsidRDefault="00802768" w:rsidP="0080276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обеспечить достижение детьми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этапе завершения</w:t>
      </w:r>
      <w:r>
        <w:rPr>
          <w:szCs w:val="24"/>
        </w:rPr>
        <w:t> </w:t>
      </w:r>
      <w:r w:rsidRPr="00DB775E">
        <w:rPr>
          <w:szCs w:val="24"/>
          <w:lang w:val="ru-RU"/>
        </w:rPr>
        <w:t>ДО уровня развития, необходимого и</w:t>
      </w:r>
      <w:r>
        <w:rPr>
          <w:szCs w:val="24"/>
        </w:rPr>
        <w:t> </w:t>
      </w:r>
      <w:r w:rsidRPr="00DB775E">
        <w:rPr>
          <w:szCs w:val="24"/>
          <w:lang w:val="ru-RU"/>
        </w:rPr>
        <w:t>достаточного для успешного освоения ими образовательных программ начального общего образования.</w:t>
      </w: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szCs w:val="24"/>
          <w:lang w:val="ru-RU"/>
        </w:rPr>
        <w:t>Программа включает три основных раздела: целевой, содержательный и</w:t>
      </w:r>
      <w:r>
        <w:rPr>
          <w:szCs w:val="24"/>
        </w:rPr>
        <w:t> </w:t>
      </w:r>
      <w:r w:rsidRPr="00DB775E">
        <w:rPr>
          <w:szCs w:val="24"/>
          <w:lang w:val="ru-RU"/>
        </w:rPr>
        <w:t>организационный. Дополнительным разделом является краткая презентация основных сведений из</w:t>
      </w:r>
      <w:r>
        <w:rPr>
          <w:szCs w:val="24"/>
        </w:rPr>
        <w:t> </w:t>
      </w:r>
      <w:r w:rsidRPr="00DB775E">
        <w:rPr>
          <w:szCs w:val="24"/>
          <w:lang w:val="ru-RU"/>
        </w:rPr>
        <w:t>Программы для родителей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6"/>
        <w:gridCol w:w="6439"/>
      </w:tblGrid>
      <w:tr w:rsidR="00802768" w:rsidRPr="00325135" w:rsidTr="006B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Default="00802768" w:rsidP="006B0223">
            <w:proofErr w:type="spellStart"/>
            <w:r>
              <w:rPr>
                <w:szCs w:val="24"/>
              </w:rPr>
              <w:t>Целевой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DB775E" w:rsidRDefault="00802768" w:rsidP="006B0223">
            <w:pPr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Включает в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себя пояснительную записку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планируемые результаты освоения программы. Результаты освоения образовательной программы представлены в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виде целевых ориентиров образования в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этапе завершения уровня дошкольного образования. Также входят подходы к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проведению педагогической диагностики достижений планируемых результатов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значимые для разработки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реализации Программы характеристики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— особенности развития детей</w:t>
            </w:r>
          </w:p>
        </w:tc>
      </w:tr>
      <w:tr w:rsidR="00802768" w:rsidTr="006B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Default="00802768" w:rsidP="006B0223">
            <w:proofErr w:type="spellStart"/>
            <w:r>
              <w:rPr>
                <w:szCs w:val="24"/>
              </w:rPr>
              <w:t>Содержательный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Default="00802768" w:rsidP="006B0223">
            <w:pPr>
              <w:rPr>
                <w:szCs w:val="24"/>
              </w:rPr>
            </w:pPr>
            <w:r w:rsidRPr="00DB775E">
              <w:rPr>
                <w:szCs w:val="24"/>
                <w:lang w:val="ru-RU"/>
              </w:rPr>
              <w:t>Включает задачи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содержание образовательной деятельности для всех возрастных групп по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 xml:space="preserve">пяти образовательным областям. </w:t>
            </w:r>
            <w:proofErr w:type="spellStart"/>
            <w:r>
              <w:rPr>
                <w:szCs w:val="24"/>
              </w:rPr>
              <w:t>Также</w:t>
            </w:r>
            <w:proofErr w:type="spellEnd"/>
            <w:r>
              <w:rPr>
                <w:szCs w:val="24"/>
              </w:rPr>
              <w:t xml:space="preserve"> в </w:t>
            </w:r>
            <w:proofErr w:type="spellStart"/>
            <w:r>
              <w:rPr>
                <w:szCs w:val="24"/>
              </w:rPr>
              <w:t>разделе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описаны</w:t>
            </w:r>
            <w:proofErr w:type="spellEnd"/>
            <w:r>
              <w:rPr>
                <w:szCs w:val="24"/>
              </w:rPr>
              <w:t>:</w:t>
            </w:r>
          </w:p>
          <w:p w:rsidR="00802768" w:rsidRPr="00DB775E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формы, способы, методы реализации программы;</w:t>
            </w:r>
          </w:p>
          <w:p w:rsidR="00802768" w:rsidRPr="00DB775E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особенности образовательной деятельности разных видов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культурных практик;</w:t>
            </w:r>
          </w:p>
          <w:p w:rsidR="00802768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способы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поддержки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детской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инициативы</w:t>
            </w:r>
            <w:proofErr w:type="spellEnd"/>
            <w:r>
              <w:rPr>
                <w:szCs w:val="24"/>
              </w:rPr>
              <w:t>;</w:t>
            </w:r>
          </w:p>
          <w:p w:rsidR="00802768" w:rsidRPr="00DB775E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взаимодействие педагогического коллектива с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семьями;</w:t>
            </w:r>
          </w:p>
          <w:p w:rsidR="00802768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коррекционно-развивающая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работа</w:t>
            </w:r>
            <w:proofErr w:type="spellEnd"/>
            <w:r>
              <w:rPr>
                <w:szCs w:val="24"/>
              </w:rPr>
              <w:t>;</w:t>
            </w:r>
          </w:p>
          <w:p w:rsidR="00802768" w:rsidRDefault="00802768" w:rsidP="0080276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рабочая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программа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воспитания</w:t>
            </w:r>
            <w:proofErr w:type="spellEnd"/>
          </w:p>
        </w:tc>
      </w:tr>
      <w:tr w:rsidR="00802768" w:rsidTr="006B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Default="00802768" w:rsidP="006B0223">
            <w:proofErr w:type="spellStart"/>
            <w:r>
              <w:rPr>
                <w:szCs w:val="24"/>
              </w:rPr>
              <w:lastRenderedPageBreak/>
              <w:t>Организационный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Default="00802768" w:rsidP="006B0223">
            <w:pPr>
              <w:rPr>
                <w:szCs w:val="24"/>
              </w:rPr>
            </w:pPr>
            <w:r>
              <w:rPr>
                <w:szCs w:val="24"/>
              </w:rPr>
              <w:t>В </w:t>
            </w:r>
            <w:proofErr w:type="spellStart"/>
            <w:r>
              <w:rPr>
                <w:szCs w:val="24"/>
              </w:rPr>
              <w:t>организационный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раздел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включают</w:t>
            </w:r>
            <w:proofErr w:type="spellEnd"/>
            <w:r>
              <w:rPr>
                <w:szCs w:val="24"/>
              </w:rPr>
              <w:t>:</w:t>
            </w:r>
          </w:p>
          <w:p w:rsidR="00802768" w:rsidRPr="00DB775E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психолого-педагогические условия реализации Программы;</w:t>
            </w:r>
          </w:p>
          <w:p w:rsidR="00802768" w:rsidRPr="00DB775E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особенности организации развивающей предметно-пространственной среды;</w:t>
            </w:r>
          </w:p>
          <w:p w:rsidR="00802768" w:rsidRPr="00DB775E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материально-техническое обеспечение Программы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обеспеченность методическими материалами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средствами обучения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воспитания;</w:t>
            </w:r>
          </w:p>
          <w:p w:rsidR="00802768" w:rsidRPr="00DB775E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примерный перечень литературных, музыкальных, художественных, анимационных произведений для реализации Программы;</w:t>
            </w:r>
          </w:p>
          <w:p w:rsidR="00802768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кадровое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обеспечение</w:t>
            </w:r>
            <w:proofErr w:type="spellEnd"/>
            <w:r>
              <w:rPr>
                <w:szCs w:val="24"/>
              </w:rPr>
              <w:t>;</w:t>
            </w:r>
          </w:p>
          <w:p w:rsidR="00802768" w:rsidRPr="00DB775E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DB775E">
              <w:rPr>
                <w:szCs w:val="24"/>
                <w:lang w:val="ru-RU"/>
              </w:rPr>
              <w:t>режим и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распорядок дня в</w:t>
            </w:r>
            <w:r>
              <w:rPr>
                <w:szCs w:val="24"/>
              </w:rPr>
              <w:t> </w:t>
            </w:r>
            <w:r w:rsidRPr="00DB775E">
              <w:rPr>
                <w:szCs w:val="24"/>
                <w:lang w:val="ru-RU"/>
              </w:rPr>
              <w:t>возрастных группах;</w:t>
            </w:r>
          </w:p>
          <w:p w:rsidR="00802768" w:rsidRDefault="00802768" w:rsidP="0080276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календарный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план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воспитательной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работы</w:t>
            </w:r>
            <w:proofErr w:type="spellEnd"/>
          </w:p>
        </w:tc>
      </w:tr>
    </w:tbl>
    <w:p w:rsidR="00802768" w:rsidRDefault="00802768" w:rsidP="00802768">
      <w:pPr>
        <w:rPr>
          <w:b/>
          <w:bCs/>
          <w:szCs w:val="24"/>
          <w:lang w:val="ru-RU"/>
        </w:rPr>
      </w:pPr>
    </w:p>
    <w:p w:rsidR="00802768" w:rsidRPr="00583967" w:rsidRDefault="00802768" w:rsidP="00802768">
      <w:pPr>
        <w:ind w:left="143" w:right="807" w:firstLine="710"/>
        <w:rPr>
          <w:lang w:val="ru-RU"/>
        </w:rPr>
      </w:pPr>
      <w:r w:rsidRPr="00583967">
        <w:rPr>
          <w:lang w:val="ru-RU"/>
        </w:rPr>
        <w:t xml:space="preserve">В дошкольном учреждении организованы и работают следующие дополнительные образовательные услуги:  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b/>
          <w:szCs w:val="24"/>
          <w:lang w:val="ru-RU"/>
        </w:rPr>
      </w:pPr>
      <w:r w:rsidRPr="00D22F07">
        <w:rPr>
          <w:b/>
          <w:szCs w:val="24"/>
          <w:lang w:val="ru-RU"/>
        </w:rPr>
        <w:t>«</w:t>
      </w:r>
      <w:r w:rsidRPr="00D22F07">
        <w:rPr>
          <w:b/>
          <w:szCs w:val="24"/>
          <w:u w:val="single" w:color="000000"/>
          <w:lang w:val="ru-RU"/>
        </w:rPr>
        <w:t>Затейники</w:t>
      </w:r>
      <w:r w:rsidRPr="00D22F07">
        <w:rPr>
          <w:b/>
          <w:szCs w:val="24"/>
          <w:lang w:val="ru-RU"/>
        </w:rPr>
        <w:t xml:space="preserve">» 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szCs w:val="24"/>
          <w:lang w:val="ru-RU"/>
        </w:rPr>
      </w:pPr>
      <w:r w:rsidRPr="00D22F07">
        <w:rPr>
          <w:b/>
          <w:szCs w:val="24"/>
          <w:lang w:val="ru-RU"/>
        </w:rPr>
        <w:t>Цель программы:</w:t>
      </w:r>
      <w:r w:rsidRPr="00D22F07">
        <w:rPr>
          <w:szCs w:val="24"/>
          <w:lang w:val="ru-RU"/>
        </w:rPr>
        <w:t xml:space="preserve"> Р</w:t>
      </w:r>
      <w:r w:rsidRPr="00D22F07">
        <w:rPr>
          <w:szCs w:val="24"/>
          <w:lang w:val="ru-RU" w:eastAsia="ru-RU"/>
        </w:rPr>
        <w:t>азвитие  художественно-творческих способностей и мелкой моторики детей старшего дошкольного возраста через использование различных техник рисования</w:t>
      </w:r>
      <w:r>
        <w:rPr>
          <w:szCs w:val="24"/>
          <w:lang w:val="ru-RU" w:eastAsia="ru-RU"/>
        </w:rPr>
        <w:t xml:space="preserve"> (гр. 05)</w:t>
      </w:r>
      <w:r w:rsidRPr="00D22F07">
        <w:rPr>
          <w:szCs w:val="24"/>
          <w:u w:val="single" w:color="000000"/>
          <w:lang w:val="ru-RU"/>
        </w:rPr>
        <w:t>.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b/>
          <w:szCs w:val="24"/>
          <w:lang w:val="ru-RU"/>
        </w:rPr>
      </w:pPr>
      <w:r w:rsidRPr="00D22F07">
        <w:rPr>
          <w:b/>
          <w:szCs w:val="24"/>
          <w:u w:val="single" w:color="000000"/>
          <w:lang w:val="ru-RU"/>
        </w:rPr>
        <w:t>«Веселая карусель»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szCs w:val="24"/>
          <w:lang w:val="ru-RU"/>
        </w:rPr>
      </w:pPr>
      <w:r w:rsidRPr="00D22F07">
        <w:rPr>
          <w:b/>
          <w:szCs w:val="24"/>
          <w:lang w:val="ru-RU"/>
        </w:rPr>
        <w:t>Цель программы:</w:t>
      </w:r>
      <w:r w:rsidRPr="00D22F07">
        <w:rPr>
          <w:szCs w:val="24"/>
          <w:lang w:val="ru-RU"/>
        </w:rPr>
        <w:t xml:space="preserve"> </w:t>
      </w:r>
      <w:r w:rsidRPr="00D22F07">
        <w:rPr>
          <w:rFonts w:eastAsia="Calibri"/>
          <w:szCs w:val="24"/>
          <w:shd w:val="clear" w:color="auto" w:fill="FFFFFF"/>
          <w:lang w:val="ru-RU"/>
        </w:rPr>
        <w:t>Развитие мелкой моторики пальцев и творческих способностей детей в процессе создания поделок из соленого теста</w:t>
      </w:r>
      <w:r>
        <w:rPr>
          <w:rFonts w:eastAsia="Calibri"/>
          <w:szCs w:val="24"/>
          <w:shd w:val="clear" w:color="auto" w:fill="FFFFFF"/>
          <w:lang w:val="ru-RU"/>
        </w:rPr>
        <w:t xml:space="preserve"> (гр.05)</w:t>
      </w:r>
      <w:r w:rsidRPr="00D22F07">
        <w:rPr>
          <w:rFonts w:eastAsia="Calibri"/>
          <w:szCs w:val="24"/>
          <w:shd w:val="clear" w:color="auto" w:fill="FFFFFF"/>
          <w:lang w:val="ru-RU"/>
        </w:rPr>
        <w:t>.</w:t>
      </w:r>
    </w:p>
    <w:p w:rsidR="00802768" w:rsidRPr="00D22F07" w:rsidRDefault="00802768" w:rsidP="00802768">
      <w:pPr>
        <w:pStyle w:val="a5"/>
        <w:spacing w:after="0"/>
        <w:contextualSpacing/>
        <w:rPr>
          <w:b/>
        </w:rPr>
      </w:pPr>
      <w:r w:rsidRPr="00D22F07">
        <w:rPr>
          <w:u w:val="single" w:color="000000"/>
        </w:rPr>
        <w:t xml:space="preserve"> </w:t>
      </w:r>
      <w:r w:rsidRPr="00D22F07">
        <w:rPr>
          <w:b/>
          <w:u w:val="single" w:color="000000"/>
        </w:rPr>
        <w:t>«Умный совенок»</w:t>
      </w:r>
      <w:r w:rsidRPr="00D22F07">
        <w:rPr>
          <w:b/>
        </w:rPr>
        <w:t xml:space="preserve"> </w:t>
      </w:r>
    </w:p>
    <w:p w:rsidR="00802768" w:rsidRPr="00D22F07" w:rsidRDefault="00802768" w:rsidP="00802768">
      <w:pPr>
        <w:pStyle w:val="a5"/>
        <w:spacing w:after="0"/>
        <w:contextualSpacing/>
      </w:pPr>
      <w:r w:rsidRPr="00D22F07">
        <w:rPr>
          <w:b/>
          <w:u w:val="thick"/>
        </w:rPr>
        <w:t>Цель  программы</w:t>
      </w:r>
      <w:r w:rsidRPr="00D22F07">
        <w:t>: успешная адаптация детей дошкольного</w:t>
      </w:r>
      <w:r w:rsidRPr="00D22F07">
        <w:rPr>
          <w:spacing w:val="1"/>
        </w:rPr>
        <w:t xml:space="preserve"> </w:t>
      </w:r>
      <w:r w:rsidRPr="00D22F07">
        <w:t>возраста к новым образовательным условиям и создание условий комфортного</w:t>
      </w:r>
      <w:r w:rsidRPr="00D22F07">
        <w:rPr>
          <w:spacing w:val="-67"/>
        </w:rPr>
        <w:t xml:space="preserve"> </w:t>
      </w:r>
      <w:r w:rsidRPr="00D22F07">
        <w:t>перехода</w:t>
      </w:r>
      <w:r w:rsidRPr="00D22F07">
        <w:rPr>
          <w:spacing w:val="2"/>
        </w:rPr>
        <w:t xml:space="preserve"> </w:t>
      </w:r>
      <w:r w:rsidRPr="00D22F07">
        <w:t>с</w:t>
      </w:r>
      <w:r w:rsidRPr="00D22F07">
        <w:rPr>
          <w:spacing w:val="1"/>
        </w:rPr>
        <w:t xml:space="preserve"> </w:t>
      </w:r>
      <w:r w:rsidRPr="00D22F07">
        <w:t>одного</w:t>
      </w:r>
      <w:r w:rsidRPr="00D22F07">
        <w:rPr>
          <w:spacing w:val="-1"/>
        </w:rPr>
        <w:t xml:space="preserve"> </w:t>
      </w:r>
      <w:r w:rsidRPr="00D22F07">
        <w:t>образовательного</w:t>
      </w:r>
      <w:r w:rsidRPr="00D22F07">
        <w:rPr>
          <w:spacing w:val="3"/>
        </w:rPr>
        <w:t xml:space="preserve"> </w:t>
      </w:r>
      <w:r w:rsidRPr="00D22F07">
        <w:t>уровня</w:t>
      </w:r>
      <w:r w:rsidRPr="00D22F07">
        <w:rPr>
          <w:spacing w:val="-1"/>
        </w:rPr>
        <w:t xml:space="preserve"> </w:t>
      </w:r>
      <w:r w:rsidRPr="00D22F07">
        <w:t>на другой,</w:t>
      </w:r>
      <w:r w:rsidRPr="00D22F07">
        <w:rPr>
          <w:spacing w:val="1"/>
        </w:rPr>
        <w:t xml:space="preserve"> </w:t>
      </w:r>
      <w:r w:rsidRPr="00D22F07">
        <w:t>создание</w:t>
      </w:r>
      <w:r w:rsidRPr="00D22F07">
        <w:rPr>
          <w:spacing w:val="2"/>
        </w:rPr>
        <w:t xml:space="preserve"> </w:t>
      </w:r>
      <w:r w:rsidRPr="00D22F07">
        <w:t>предпосылок</w:t>
      </w:r>
      <w:r w:rsidRPr="00D22F07">
        <w:rPr>
          <w:spacing w:val="1"/>
        </w:rPr>
        <w:t xml:space="preserve"> </w:t>
      </w:r>
      <w:r w:rsidRPr="00D22F07">
        <w:t>к школьному</w:t>
      </w:r>
      <w:r w:rsidRPr="00D22F07">
        <w:rPr>
          <w:spacing w:val="-4"/>
        </w:rPr>
        <w:t xml:space="preserve"> </w:t>
      </w:r>
      <w:r w:rsidRPr="00D22F07">
        <w:t>обучению</w:t>
      </w:r>
      <w:r>
        <w:t xml:space="preserve"> (гр. 07)</w:t>
      </w:r>
      <w:r w:rsidRPr="00D22F07">
        <w:t>.</w:t>
      </w:r>
    </w:p>
    <w:p w:rsidR="00802768" w:rsidRPr="00D22F07" w:rsidRDefault="00802768" w:rsidP="00802768">
      <w:pPr>
        <w:pStyle w:val="a5"/>
        <w:spacing w:after="0"/>
        <w:contextualSpacing/>
        <w:rPr>
          <w:b/>
        </w:rPr>
      </w:pPr>
      <w:r w:rsidRPr="00D22F07">
        <w:rPr>
          <w:b/>
        </w:rPr>
        <w:t>«</w:t>
      </w:r>
      <w:proofErr w:type="spellStart"/>
      <w:r w:rsidRPr="00D22F07">
        <w:rPr>
          <w:b/>
          <w:u w:val="single" w:color="000000"/>
        </w:rPr>
        <w:t>Си-фа-денс</w:t>
      </w:r>
      <w:proofErr w:type="spellEnd"/>
      <w:r w:rsidRPr="00D22F07">
        <w:rPr>
          <w:b/>
        </w:rPr>
        <w:t xml:space="preserve">»: </w:t>
      </w:r>
    </w:p>
    <w:p w:rsidR="00802768" w:rsidRPr="00D22F07" w:rsidRDefault="00802768" w:rsidP="00802768">
      <w:pPr>
        <w:pStyle w:val="a5"/>
        <w:spacing w:after="0"/>
        <w:contextualSpacing/>
      </w:pPr>
      <w:r w:rsidRPr="00D22F07">
        <w:rPr>
          <w:b/>
          <w:u w:val="thick"/>
        </w:rPr>
        <w:t>Цель  программы</w:t>
      </w:r>
      <w:r w:rsidRPr="00D22F07">
        <w:t xml:space="preserve">: Развитие музыкально-двигательных способностей в </w:t>
      </w:r>
      <w:r w:rsidRPr="00D22F07">
        <w:rPr>
          <w:spacing w:val="-68"/>
        </w:rPr>
        <w:t xml:space="preserve"> </w:t>
      </w:r>
      <w:r w:rsidRPr="00D22F07">
        <w:t>процессе приобщения к</w:t>
      </w:r>
      <w:r w:rsidRPr="00D22F07">
        <w:rPr>
          <w:spacing w:val="-1"/>
        </w:rPr>
        <w:t xml:space="preserve"> </w:t>
      </w:r>
      <w:r w:rsidRPr="00D22F07">
        <w:t>различным видам</w:t>
      </w:r>
      <w:r w:rsidRPr="00D22F07">
        <w:rPr>
          <w:spacing w:val="8"/>
        </w:rPr>
        <w:t xml:space="preserve"> </w:t>
      </w:r>
      <w:r w:rsidRPr="00D22F07">
        <w:t xml:space="preserve">хореографического искусства (народного, классического, бального, современного танца, </w:t>
      </w:r>
      <w:r w:rsidRPr="00D22F07">
        <w:rPr>
          <w:spacing w:val="-67"/>
        </w:rPr>
        <w:t xml:space="preserve"> </w:t>
      </w:r>
      <w:r w:rsidRPr="00D22F07">
        <w:t>ритмопластики)</w:t>
      </w:r>
      <w:r>
        <w:t xml:space="preserve"> (гр. 04)</w:t>
      </w:r>
      <w:r w:rsidRPr="00D22F07">
        <w:t>.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b/>
          <w:szCs w:val="24"/>
          <w:lang w:val="ru-RU"/>
        </w:rPr>
      </w:pPr>
      <w:r w:rsidRPr="00D22F07">
        <w:rPr>
          <w:b/>
          <w:szCs w:val="24"/>
          <w:u w:val="single" w:color="000000"/>
          <w:lang w:val="ru-RU"/>
        </w:rPr>
        <w:t>«</w:t>
      </w:r>
      <w:proofErr w:type="spellStart"/>
      <w:r>
        <w:rPr>
          <w:b/>
          <w:szCs w:val="24"/>
          <w:u w:val="single" w:color="000000"/>
          <w:lang w:val="ru-RU"/>
        </w:rPr>
        <w:t>Лего-конструирование</w:t>
      </w:r>
      <w:proofErr w:type="spellEnd"/>
      <w:r w:rsidRPr="00D22F07">
        <w:rPr>
          <w:b/>
          <w:szCs w:val="24"/>
          <w:u w:val="single" w:color="000000"/>
          <w:lang w:val="ru-RU"/>
        </w:rPr>
        <w:t>»</w:t>
      </w:r>
    </w:p>
    <w:p w:rsidR="00802768" w:rsidRPr="00D22F07" w:rsidRDefault="00802768" w:rsidP="00802768">
      <w:pPr>
        <w:spacing w:after="0"/>
        <w:ind w:left="0" w:right="0" w:firstLine="0"/>
        <w:contextualSpacing/>
        <w:jc w:val="left"/>
        <w:rPr>
          <w:szCs w:val="24"/>
          <w:lang w:val="ru-RU"/>
        </w:rPr>
      </w:pPr>
      <w:r w:rsidRPr="00D22F07">
        <w:rPr>
          <w:b/>
          <w:szCs w:val="24"/>
          <w:lang w:val="ru-RU"/>
        </w:rPr>
        <w:t>Цель программы:</w:t>
      </w:r>
      <w:r w:rsidRPr="00D22F07">
        <w:rPr>
          <w:szCs w:val="24"/>
          <w:lang w:val="ru-RU"/>
        </w:rPr>
        <w:t xml:space="preserve"> </w:t>
      </w:r>
      <w:r w:rsidRPr="00D22F07">
        <w:rPr>
          <w:rFonts w:eastAsia="Calibri"/>
          <w:szCs w:val="24"/>
          <w:shd w:val="clear" w:color="auto" w:fill="FFFFFF"/>
          <w:lang w:val="ru-RU"/>
        </w:rPr>
        <w:t xml:space="preserve">Развитие мелкой моторики пальцев и творческих способностей детей в процессе создания поделок из </w:t>
      </w:r>
      <w:proofErr w:type="spellStart"/>
      <w:r>
        <w:rPr>
          <w:rFonts w:eastAsia="Calibri"/>
          <w:szCs w:val="24"/>
          <w:shd w:val="clear" w:color="auto" w:fill="FFFFFF"/>
          <w:lang w:val="ru-RU"/>
        </w:rPr>
        <w:t>лего</w:t>
      </w:r>
      <w:proofErr w:type="spellEnd"/>
      <w:r>
        <w:rPr>
          <w:rFonts w:eastAsia="Calibri"/>
          <w:szCs w:val="24"/>
          <w:shd w:val="clear" w:color="auto" w:fill="FFFFFF"/>
          <w:lang w:val="ru-RU"/>
        </w:rPr>
        <w:t xml:space="preserve"> (гр.04)</w:t>
      </w:r>
      <w:r w:rsidRPr="00D22F07">
        <w:rPr>
          <w:rFonts w:eastAsia="Calibri"/>
          <w:szCs w:val="24"/>
          <w:shd w:val="clear" w:color="auto" w:fill="FFFFFF"/>
          <w:lang w:val="ru-RU"/>
        </w:rPr>
        <w:t>.</w:t>
      </w:r>
    </w:p>
    <w:p w:rsidR="00802768" w:rsidRDefault="00802768" w:rsidP="00802768">
      <w:pPr>
        <w:rPr>
          <w:b/>
          <w:bCs/>
          <w:szCs w:val="24"/>
          <w:lang w:val="ru-RU"/>
        </w:rPr>
      </w:pP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b/>
          <w:bCs/>
          <w:szCs w:val="24"/>
          <w:lang w:val="ru-RU"/>
        </w:rPr>
        <w:t>Организация режима пребывания детей в</w:t>
      </w:r>
      <w:r>
        <w:rPr>
          <w:b/>
          <w:bCs/>
          <w:szCs w:val="24"/>
        </w:rPr>
        <w:t> </w:t>
      </w:r>
      <w:r w:rsidRPr="00DB775E">
        <w:rPr>
          <w:b/>
          <w:bCs/>
          <w:szCs w:val="24"/>
          <w:lang w:val="ru-RU"/>
        </w:rPr>
        <w:t>детском саду</w:t>
      </w: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szCs w:val="24"/>
          <w:lang w:val="ru-RU"/>
        </w:rPr>
        <w:t>Режим работы: 12-часовое пребывание воспитанников при 5-дневной рабочей неделе.</w:t>
      </w: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szCs w:val="24"/>
          <w:lang w:val="ru-RU"/>
        </w:rPr>
        <w:t>Работа по</w:t>
      </w:r>
      <w:r>
        <w:rPr>
          <w:szCs w:val="24"/>
        </w:rPr>
        <w:t> </w:t>
      </w:r>
      <w:r w:rsidRPr="00DB775E">
        <w:rPr>
          <w:szCs w:val="24"/>
          <w:lang w:val="ru-RU"/>
        </w:rPr>
        <w:t>реализации Программы проводится в</w:t>
      </w:r>
      <w:r>
        <w:rPr>
          <w:szCs w:val="24"/>
        </w:rPr>
        <w:t> </w:t>
      </w:r>
      <w:r w:rsidRPr="00DB775E">
        <w:rPr>
          <w:szCs w:val="24"/>
          <w:lang w:val="ru-RU"/>
        </w:rPr>
        <w:t>течение года и</w:t>
      </w:r>
      <w:r>
        <w:rPr>
          <w:szCs w:val="24"/>
        </w:rPr>
        <w:t> </w:t>
      </w:r>
      <w:r w:rsidRPr="00DB775E">
        <w:rPr>
          <w:szCs w:val="24"/>
          <w:lang w:val="ru-RU"/>
        </w:rPr>
        <w:t>делится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два периода:</w:t>
      </w:r>
    </w:p>
    <w:p w:rsidR="00802768" w:rsidRPr="00DB775E" w:rsidRDefault="00802768" w:rsidP="0080276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первый период (с</w:t>
      </w:r>
      <w:r>
        <w:rPr>
          <w:szCs w:val="24"/>
        </w:rPr>
        <w:t> </w:t>
      </w:r>
      <w:r w:rsidRPr="00DB775E">
        <w:rPr>
          <w:szCs w:val="24"/>
          <w:lang w:val="ru-RU"/>
        </w:rPr>
        <w:t>1</w:t>
      </w:r>
      <w:r>
        <w:rPr>
          <w:szCs w:val="24"/>
        </w:rPr>
        <w:t> </w:t>
      </w:r>
      <w:r w:rsidRPr="00DB775E">
        <w:rPr>
          <w:szCs w:val="24"/>
          <w:lang w:val="ru-RU"/>
        </w:rPr>
        <w:t>сентября по</w:t>
      </w:r>
      <w:r>
        <w:rPr>
          <w:szCs w:val="24"/>
        </w:rPr>
        <w:t> </w:t>
      </w:r>
      <w:r w:rsidRPr="00DB775E">
        <w:rPr>
          <w:szCs w:val="24"/>
          <w:lang w:val="ru-RU"/>
        </w:rPr>
        <w:t>31</w:t>
      </w:r>
      <w:r>
        <w:rPr>
          <w:szCs w:val="24"/>
        </w:rPr>
        <w:t> </w:t>
      </w:r>
      <w:r w:rsidRPr="00DB775E">
        <w:rPr>
          <w:szCs w:val="24"/>
          <w:lang w:val="ru-RU"/>
        </w:rPr>
        <w:t>мая);</w:t>
      </w:r>
    </w:p>
    <w:p w:rsidR="00802768" w:rsidRPr="00DB775E" w:rsidRDefault="00802768" w:rsidP="0080276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второй период (с</w:t>
      </w:r>
      <w:r>
        <w:rPr>
          <w:szCs w:val="24"/>
        </w:rPr>
        <w:t> </w:t>
      </w:r>
      <w:r w:rsidRPr="00DB775E">
        <w:rPr>
          <w:szCs w:val="24"/>
          <w:lang w:val="ru-RU"/>
        </w:rPr>
        <w:t>1</w:t>
      </w:r>
      <w:r>
        <w:rPr>
          <w:szCs w:val="24"/>
        </w:rPr>
        <w:t> </w:t>
      </w:r>
      <w:r w:rsidRPr="00DB775E">
        <w:rPr>
          <w:szCs w:val="24"/>
          <w:lang w:val="ru-RU"/>
        </w:rPr>
        <w:t>июня по</w:t>
      </w:r>
      <w:r>
        <w:rPr>
          <w:szCs w:val="24"/>
        </w:rPr>
        <w:t> </w:t>
      </w:r>
      <w:r w:rsidRPr="00DB775E">
        <w:rPr>
          <w:szCs w:val="24"/>
          <w:lang w:val="ru-RU"/>
        </w:rPr>
        <w:t>31</w:t>
      </w:r>
      <w:r>
        <w:rPr>
          <w:szCs w:val="24"/>
        </w:rPr>
        <w:t> </w:t>
      </w:r>
      <w:r w:rsidRPr="00DB775E">
        <w:rPr>
          <w:szCs w:val="24"/>
          <w:lang w:val="ru-RU"/>
        </w:rPr>
        <w:t>августа).</w:t>
      </w: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szCs w:val="24"/>
          <w:lang w:val="ru-RU"/>
        </w:rPr>
        <w:lastRenderedPageBreak/>
        <w:t>Организация жизни детей опирается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определенный суточный режим, который представляет собой рациональное чередование отрезков сна и</w:t>
      </w:r>
      <w:r>
        <w:rPr>
          <w:szCs w:val="24"/>
        </w:rPr>
        <w:t> </w:t>
      </w:r>
      <w:r w:rsidRPr="00DB775E">
        <w:rPr>
          <w:szCs w:val="24"/>
          <w:lang w:val="ru-RU"/>
        </w:rPr>
        <w:t>бодрствования в</w:t>
      </w:r>
      <w:r>
        <w:rPr>
          <w:szCs w:val="24"/>
        </w:rPr>
        <w:t> </w:t>
      </w:r>
      <w:r w:rsidRPr="00DB775E">
        <w:rPr>
          <w:szCs w:val="24"/>
          <w:lang w:val="ru-RU"/>
        </w:rPr>
        <w:t>соответствии с</w:t>
      </w:r>
      <w:r>
        <w:rPr>
          <w:szCs w:val="24"/>
        </w:rPr>
        <w:t> </w:t>
      </w:r>
      <w:r w:rsidRPr="00DB775E">
        <w:rPr>
          <w:szCs w:val="24"/>
          <w:lang w:val="ru-RU"/>
        </w:rPr>
        <w:t xml:space="preserve">физиологическими обоснованиями. При организации режима учитываются рекомендации </w:t>
      </w:r>
      <w:proofErr w:type="spellStart"/>
      <w:r w:rsidRPr="00DB775E">
        <w:rPr>
          <w:szCs w:val="24"/>
          <w:lang w:val="ru-RU"/>
        </w:rPr>
        <w:t>СанПиН</w:t>
      </w:r>
      <w:proofErr w:type="spellEnd"/>
      <w:r w:rsidRPr="00DB775E">
        <w:rPr>
          <w:szCs w:val="24"/>
          <w:lang w:val="ru-RU"/>
        </w:rPr>
        <w:t xml:space="preserve"> и</w:t>
      </w:r>
      <w:r>
        <w:rPr>
          <w:szCs w:val="24"/>
        </w:rPr>
        <w:t> </w:t>
      </w:r>
      <w:r w:rsidRPr="00DB775E">
        <w:rPr>
          <w:szCs w:val="24"/>
          <w:lang w:val="ru-RU"/>
        </w:rPr>
        <w:t>СП, видовая принадлежность детского сада, сезонные особенности, а</w:t>
      </w:r>
      <w:r>
        <w:rPr>
          <w:szCs w:val="24"/>
        </w:rPr>
        <w:t> </w:t>
      </w:r>
      <w:r w:rsidRPr="00DB775E">
        <w:rPr>
          <w:szCs w:val="24"/>
          <w:lang w:val="ru-RU"/>
        </w:rPr>
        <w:t>также региональные рекомендации специалистов в</w:t>
      </w:r>
      <w:r>
        <w:rPr>
          <w:szCs w:val="24"/>
        </w:rPr>
        <w:t> </w:t>
      </w:r>
      <w:r w:rsidRPr="00DB775E">
        <w:rPr>
          <w:szCs w:val="24"/>
          <w:lang w:val="ru-RU"/>
        </w:rPr>
        <w:t>области охраны и</w:t>
      </w:r>
      <w:r>
        <w:rPr>
          <w:szCs w:val="24"/>
        </w:rPr>
        <w:t> </w:t>
      </w:r>
      <w:r w:rsidRPr="00DB775E">
        <w:rPr>
          <w:szCs w:val="24"/>
          <w:lang w:val="ru-RU"/>
        </w:rPr>
        <w:t>укрепления здоровья детей.</w:t>
      </w:r>
    </w:p>
    <w:p w:rsidR="00802768" w:rsidRPr="00DB775E" w:rsidRDefault="00802768" w:rsidP="00802768">
      <w:pPr>
        <w:rPr>
          <w:szCs w:val="24"/>
          <w:lang w:val="ru-RU"/>
        </w:rPr>
      </w:pPr>
      <w:proofErr w:type="gramStart"/>
      <w:r w:rsidRPr="00DB775E">
        <w:rPr>
          <w:szCs w:val="24"/>
          <w:lang w:val="ru-RU"/>
        </w:rPr>
        <w:t>Режим дня составлен для каждой возрастной группы на</w:t>
      </w:r>
      <w:r>
        <w:rPr>
          <w:szCs w:val="24"/>
        </w:rPr>
        <w:t> </w:t>
      </w:r>
      <w:r w:rsidRPr="00DB775E">
        <w:rPr>
          <w:szCs w:val="24"/>
          <w:lang w:val="ru-RU"/>
        </w:rPr>
        <w:t>холодный и</w:t>
      </w:r>
      <w:r>
        <w:rPr>
          <w:szCs w:val="24"/>
        </w:rPr>
        <w:t> </w:t>
      </w:r>
      <w:r w:rsidRPr="00DB775E">
        <w:rPr>
          <w:szCs w:val="24"/>
          <w:lang w:val="ru-RU"/>
        </w:rPr>
        <w:t>теплый периоды, учтены функциональные возможности детей, а</w:t>
      </w:r>
      <w:r>
        <w:rPr>
          <w:szCs w:val="24"/>
        </w:rPr>
        <w:t> </w:t>
      </w:r>
      <w:r w:rsidRPr="00DB775E">
        <w:rPr>
          <w:szCs w:val="24"/>
          <w:lang w:val="ru-RU"/>
        </w:rPr>
        <w:t>также ведущий вид деятельности</w:t>
      </w:r>
      <w:r>
        <w:rPr>
          <w:szCs w:val="24"/>
        </w:rPr>
        <w:t> </w:t>
      </w:r>
      <w:r w:rsidRPr="00DB775E">
        <w:rPr>
          <w:szCs w:val="24"/>
          <w:lang w:val="ru-RU"/>
        </w:rPr>
        <w:t>— игра.</w:t>
      </w:r>
      <w:proofErr w:type="gramEnd"/>
      <w:r w:rsidRPr="00DB775E">
        <w:rPr>
          <w:szCs w:val="24"/>
          <w:lang w:val="ru-RU"/>
        </w:rPr>
        <w:t xml:space="preserve"> Кроме того, учитывается потребность родителей в</w:t>
      </w:r>
      <w:r>
        <w:rPr>
          <w:szCs w:val="24"/>
        </w:rPr>
        <w:t> </w:t>
      </w:r>
      <w:r w:rsidRPr="00DB775E">
        <w:rPr>
          <w:szCs w:val="24"/>
          <w:lang w:val="ru-RU"/>
        </w:rPr>
        <w:t>гибком режиме пребывания детей в</w:t>
      </w:r>
      <w:r>
        <w:rPr>
          <w:szCs w:val="24"/>
        </w:rPr>
        <w:t> </w:t>
      </w:r>
      <w:r w:rsidRPr="00DB775E">
        <w:rPr>
          <w:szCs w:val="24"/>
          <w:lang w:val="ru-RU"/>
        </w:rPr>
        <w:t>ДОО, особенно в</w:t>
      </w:r>
      <w:r>
        <w:rPr>
          <w:szCs w:val="24"/>
        </w:rPr>
        <w:t> </w:t>
      </w:r>
      <w:r w:rsidRPr="00DB775E">
        <w:rPr>
          <w:szCs w:val="24"/>
          <w:lang w:val="ru-RU"/>
        </w:rPr>
        <w:t>период адаптации.</w:t>
      </w:r>
    </w:p>
    <w:p w:rsidR="00802768" w:rsidRPr="00DB775E" w:rsidRDefault="00802768" w:rsidP="00802768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B775E">
        <w:rPr>
          <w:b/>
          <w:bCs/>
          <w:color w:val="252525"/>
          <w:spacing w:val="-2"/>
          <w:sz w:val="28"/>
          <w:szCs w:val="28"/>
          <w:lang w:val="ru-RU"/>
        </w:rPr>
        <w:t xml:space="preserve"> Возрастные и</w:t>
      </w:r>
      <w:r w:rsidRPr="00DB775E">
        <w:rPr>
          <w:b/>
          <w:bCs/>
          <w:color w:val="252525"/>
          <w:spacing w:val="-2"/>
          <w:sz w:val="28"/>
          <w:szCs w:val="28"/>
        </w:rPr>
        <w:t> </w:t>
      </w:r>
      <w:r w:rsidRPr="00DB775E">
        <w:rPr>
          <w:b/>
          <w:bCs/>
          <w:color w:val="252525"/>
          <w:spacing w:val="-2"/>
          <w:sz w:val="28"/>
          <w:szCs w:val="28"/>
          <w:lang w:val="ru-RU"/>
        </w:rPr>
        <w:t>иные категории детей, на</w:t>
      </w:r>
      <w:r w:rsidRPr="00DB775E">
        <w:rPr>
          <w:b/>
          <w:bCs/>
          <w:color w:val="252525"/>
          <w:spacing w:val="-2"/>
          <w:sz w:val="28"/>
          <w:szCs w:val="28"/>
        </w:rPr>
        <w:t> </w:t>
      </w:r>
      <w:r w:rsidRPr="00DB775E">
        <w:rPr>
          <w:b/>
          <w:bCs/>
          <w:color w:val="252525"/>
          <w:spacing w:val="-2"/>
          <w:sz w:val="28"/>
          <w:szCs w:val="28"/>
          <w:lang w:val="ru-RU"/>
        </w:rPr>
        <w:t>которых ориентирована Программа</w:t>
      </w:r>
    </w:p>
    <w:p w:rsidR="00802768" w:rsidRPr="00DB775E" w:rsidRDefault="00802768" w:rsidP="00802768">
      <w:pPr>
        <w:rPr>
          <w:szCs w:val="24"/>
          <w:lang w:val="ru-RU"/>
        </w:rPr>
      </w:pPr>
      <w:r w:rsidRPr="00DB775E">
        <w:rPr>
          <w:szCs w:val="24"/>
          <w:lang w:val="ru-RU"/>
        </w:rPr>
        <w:t>Организация образовательного процесса имеет следующие особенности.</w:t>
      </w:r>
    </w:p>
    <w:p w:rsidR="00802768" w:rsidRPr="00B73188" w:rsidRDefault="00802768" w:rsidP="0080276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 w:rsidRPr="00B73188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 xml:space="preserve">МДОУ № 67 </w:t>
      </w:r>
      <w:r w:rsidRPr="00B73188">
        <w:rPr>
          <w:szCs w:val="24"/>
          <w:lang w:val="ru-RU"/>
        </w:rPr>
        <w:t xml:space="preserve">функционируют </w:t>
      </w:r>
      <w:r>
        <w:rPr>
          <w:szCs w:val="24"/>
          <w:lang w:val="ru-RU"/>
        </w:rPr>
        <w:t>6</w:t>
      </w:r>
      <w:r>
        <w:rPr>
          <w:szCs w:val="24"/>
        </w:rPr>
        <w:t> </w:t>
      </w:r>
      <w:r w:rsidRPr="00B73188">
        <w:rPr>
          <w:szCs w:val="24"/>
          <w:lang w:val="ru-RU"/>
        </w:rPr>
        <w:t>возрастных групп.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73"/>
        <w:gridCol w:w="1449"/>
        <w:gridCol w:w="1540"/>
        <w:gridCol w:w="1438"/>
        <w:gridCol w:w="1467"/>
        <w:gridCol w:w="2138"/>
      </w:tblGrid>
      <w:tr w:rsidR="00802768" w:rsidRPr="00802768" w:rsidTr="006B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802768">
              <w:rPr>
                <w:bCs/>
                <w:sz w:val="18"/>
                <w:szCs w:val="18"/>
              </w:rPr>
              <w:t>Возрастная</w:t>
            </w:r>
            <w:proofErr w:type="spellEnd"/>
            <w:r w:rsidRPr="008027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2768">
              <w:rPr>
                <w:bCs/>
                <w:sz w:val="18"/>
                <w:szCs w:val="18"/>
              </w:rPr>
              <w:t>категория</w:t>
            </w:r>
            <w:proofErr w:type="spellEnd"/>
            <w:r w:rsidRPr="0080276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02768">
              <w:rPr>
                <w:bCs/>
                <w:sz w:val="18"/>
                <w:szCs w:val="18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bCs/>
                <w:sz w:val="18"/>
                <w:szCs w:val="18"/>
                <w:lang w:val="ru-RU"/>
              </w:rPr>
              <w:t>Группа раннего возраста (2—3</w:t>
            </w:r>
            <w:r w:rsidRPr="00802768">
              <w:rPr>
                <w:bCs/>
                <w:sz w:val="18"/>
                <w:szCs w:val="18"/>
              </w:rPr>
              <w:t> </w:t>
            </w:r>
            <w:r w:rsidRPr="00802768">
              <w:rPr>
                <w:bCs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bCs/>
                <w:sz w:val="18"/>
                <w:szCs w:val="18"/>
                <w:lang w:val="ru-RU"/>
              </w:rPr>
              <w:t>Группа младшего возраста (3–4</w:t>
            </w:r>
            <w:r w:rsidRPr="00802768">
              <w:rPr>
                <w:bCs/>
                <w:sz w:val="18"/>
                <w:szCs w:val="18"/>
              </w:rPr>
              <w:t> </w:t>
            </w:r>
            <w:r w:rsidRPr="00802768">
              <w:rPr>
                <w:bCs/>
                <w:sz w:val="18"/>
                <w:szCs w:val="18"/>
                <w:lang w:val="ru-RU"/>
              </w:rPr>
              <w:t>года)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bCs/>
                <w:sz w:val="18"/>
                <w:szCs w:val="18"/>
                <w:lang w:val="ru-RU"/>
              </w:rPr>
              <w:t>Группа среднего возраста (4–5</w:t>
            </w:r>
            <w:r w:rsidRPr="00802768">
              <w:rPr>
                <w:bCs/>
                <w:sz w:val="18"/>
                <w:szCs w:val="18"/>
              </w:rPr>
              <w:t> </w:t>
            </w:r>
            <w:r w:rsidRPr="00802768">
              <w:rPr>
                <w:bCs/>
                <w:sz w:val="18"/>
                <w:szCs w:val="18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bCs/>
                <w:sz w:val="18"/>
                <w:szCs w:val="18"/>
                <w:lang w:val="ru-RU"/>
              </w:rPr>
              <w:t>Группа старшего возраста (5–6</w:t>
            </w:r>
            <w:r w:rsidRPr="00802768">
              <w:rPr>
                <w:bCs/>
                <w:sz w:val="18"/>
                <w:szCs w:val="18"/>
              </w:rPr>
              <w:t> </w:t>
            </w:r>
            <w:r w:rsidRPr="00802768">
              <w:rPr>
                <w:bCs/>
                <w:sz w:val="18"/>
                <w:szCs w:val="18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bCs/>
                <w:sz w:val="18"/>
                <w:szCs w:val="18"/>
                <w:lang w:val="ru-RU"/>
              </w:rPr>
              <w:t>Группа подготовительная возраста (6–7</w:t>
            </w:r>
            <w:r w:rsidRPr="00802768">
              <w:rPr>
                <w:bCs/>
                <w:sz w:val="18"/>
                <w:szCs w:val="18"/>
              </w:rPr>
              <w:t> </w:t>
            </w:r>
            <w:r w:rsidRPr="00802768">
              <w:rPr>
                <w:bCs/>
                <w:sz w:val="18"/>
                <w:szCs w:val="18"/>
                <w:lang w:val="ru-RU"/>
              </w:rPr>
              <w:t>лет)</w:t>
            </w:r>
          </w:p>
        </w:tc>
      </w:tr>
      <w:tr w:rsidR="00802768" w:rsidRPr="00802768" w:rsidTr="006B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</w:rPr>
            </w:pPr>
            <w:proofErr w:type="spellStart"/>
            <w:r w:rsidRPr="00802768">
              <w:rPr>
                <w:sz w:val="18"/>
                <w:szCs w:val="18"/>
              </w:rPr>
              <w:t>Количество</w:t>
            </w:r>
            <w:proofErr w:type="spellEnd"/>
            <w:r w:rsidRPr="00802768">
              <w:rPr>
                <w:sz w:val="18"/>
                <w:szCs w:val="18"/>
              </w:rPr>
              <w:t xml:space="preserve"> </w:t>
            </w:r>
            <w:proofErr w:type="spellStart"/>
            <w:r w:rsidRPr="00802768">
              <w:rPr>
                <w:sz w:val="18"/>
                <w:szCs w:val="18"/>
              </w:rPr>
              <w:t>возрастных</w:t>
            </w:r>
            <w:proofErr w:type="spellEnd"/>
            <w:r w:rsidRPr="00802768">
              <w:rPr>
                <w:sz w:val="18"/>
                <w:szCs w:val="18"/>
              </w:rPr>
              <w:t xml:space="preserve"> </w:t>
            </w:r>
            <w:proofErr w:type="spellStart"/>
            <w:r w:rsidRPr="00802768">
              <w:rPr>
                <w:sz w:val="18"/>
                <w:szCs w:val="18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768" w:rsidRPr="00802768" w:rsidRDefault="00802768" w:rsidP="00802768">
            <w:pPr>
              <w:spacing w:after="0" w:line="240" w:lineRule="auto"/>
              <w:ind w:left="0" w:right="0" w:firstLine="0"/>
              <w:contextualSpacing/>
              <w:jc w:val="left"/>
              <w:rPr>
                <w:sz w:val="18"/>
                <w:szCs w:val="18"/>
                <w:lang w:val="ru-RU"/>
              </w:rPr>
            </w:pPr>
            <w:r w:rsidRPr="00802768">
              <w:rPr>
                <w:sz w:val="18"/>
                <w:szCs w:val="18"/>
                <w:lang w:val="ru-RU"/>
              </w:rPr>
              <w:t>1</w:t>
            </w:r>
          </w:p>
        </w:tc>
      </w:tr>
    </w:tbl>
    <w:p w:rsidR="00802768" w:rsidRPr="00DB775E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Действует система физкультурно-оздоровительной работы.</w:t>
      </w:r>
    </w:p>
    <w:p w:rsidR="00802768" w:rsidRPr="00DB775E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Используется региональный компонент в</w:t>
      </w:r>
      <w:r>
        <w:rPr>
          <w:szCs w:val="24"/>
        </w:rPr>
        <w:t> </w:t>
      </w:r>
      <w:r w:rsidRPr="00DB775E">
        <w:rPr>
          <w:szCs w:val="24"/>
          <w:lang w:val="ru-RU"/>
        </w:rPr>
        <w:t>образовательном процессе.</w:t>
      </w:r>
    </w:p>
    <w:p w:rsidR="00802768" w:rsidRPr="00DB775E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Оказывается помощь детям, родителям, педагогическим работникам и</w:t>
      </w:r>
      <w:r>
        <w:rPr>
          <w:szCs w:val="24"/>
        </w:rPr>
        <w:t> </w:t>
      </w:r>
      <w:r w:rsidRPr="00DB775E">
        <w:rPr>
          <w:szCs w:val="24"/>
          <w:lang w:val="ru-RU"/>
        </w:rPr>
        <w:t>социуму со</w:t>
      </w:r>
      <w:r>
        <w:rPr>
          <w:szCs w:val="24"/>
        </w:rPr>
        <w:t> </w:t>
      </w:r>
      <w:r w:rsidRPr="00DB775E">
        <w:rPr>
          <w:szCs w:val="24"/>
          <w:lang w:val="ru-RU"/>
        </w:rPr>
        <w:t>стороны социально-психологической службы.</w:t>
      </w:r>
    </w:p>
    <w:p w:rsidR="00802768" w:rsidRPr="00DB775E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 xml:space="preserve">Создана система </w:t>
      </w:r>
      <w:proofErr w:type="spellStart"/>
      <w:r w:rsidRPr="00DB775E">
        <w:rPr>
          <w:szCs w:val="24"/>
          <w:lang w:val="ru-RU"/>
        </w:rPr>
        <w:t>медико-психолого-педагогического</w:t>
      </w:r>
      <w:proofErr w:type="spellEnd"/>
      <w:r w:rsidRPr="00DB775E">
        <w:rPr>
          <w:szCs w:val="24"/>
          <w:lang w:val="ru-RU"/>
        </w:rPr>
        <w:t xml:space="preserve"> сопровождения детей. Используется модель личностно-ориентированного подхода при взаимодействии взрослого и</w:t>
      </w:r>
      <w:r>
        <w:rPr>
          <w:szCs w:val="24"/>
        </w:rPr>
        <w:t> </w:t>
      </w:r>
      <w:r w:rsidRPr="00DB775E">
        <w:rPr>
          <w:szCs w:val="24"/>
          <w:lang w:val="ru-RU"/>
        </w:rPr>
        <w:t>ребенка.</w:t>
      </w:r>
    </w:p>
    <w:p w:rsidR="00802768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Cs w:val="24"/>
        </w:rPr>
      </w:pPr>
      <w:proofErr w:type="spellStart"/>
      <w:r>
        <w:rPr>
          <w:szCs w:val="24"/>
        </w:rPr>
        <w:t>Осуществляются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дополнительные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платные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услуги</w:t>
      </w:r>
      <w:proofErr w:type="spellEnd"/>
      <w:r>
        <w:rPr>
          <w:szCs w:val="24"/>
        </w:rPr>
        <w:t>.</w:t>
      </w:r>
    </w:p>
    <w:p w:rsidR="00802768" w:rsidRPr="00DB775E" w:rsidRDefault="00802768" w:rsidP="0080276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left"/>
        <w:rPr>
          <w:szCs w:val="24"/>
          <w:lang w:val="ru-RU"/>
        </w:rPr>
      </w:pPr>
      <w:r w:rsidRPr="00DB775E">
        <w:rPr>
          <w:szCs w:val="24"/>
          <w:lang w:val="ru-RU"/>
        </w:rPr>
        <w:t>Реализация образовательных программ с</w:t>
      </w:r>
      <w:r>
        <w:rPr>
          <w:szCs w:val="24"/>
        </w:rPr>
        <w:t> </w:t>
      </w:r>
      <w:r w:rsidRPr="00DB775E">
        <w:rPr>
          <w:szCs w:val="24"/>
          <w:lang w:val="ru-RU"/>
        </w:rPr>
        <w:t>применением электронного обучения и</w:t>
      </w:r>
      <w:r>
        <w:rPr>
          <w:szCs w:val="24"/>
        </w:rPr>
        <w:t> </w:t>
      </w:r>
      <w:r w:rsidRPr="00DB775E">
        <w:rPr>
          <w:szCs w:val="24"/>
          <w:lang w:val="ru-RU"/>
        </w:rPr>
        <w:t>дистанционных образовательных технологий.</w:t>
      </w:r>
    </w:p>
    <w:p w:rsidR="00136A12" w:rsidRPr="00802768" w:rsidRDefault="00136A12">
      <w:pPr>
        <w:rPr>
          <w:lang w:val="ru-RU"/>
        </w:rPr>
      </w:pPr>
    </w:p>
    <w:sectPr w:rsidR="00136A12" w:rsidRPr="00802768" w:rsidSect="0013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6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2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E37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57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57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E0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2768"/>
    <w:rsid w:val="00136A12"/>
    <w:rsid w:val="003865EC"/>
    <w:rsid w:val="00802768"/>
    <w:rsid w:val="00923550"/>
    <w:rsid w:val="00CC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68"/>
    <w:pPr>
      <w:spacing w:before="0" w:beforeAutospacing="0" w:after="13" w:line="269" w:lineRule="auto"/>
      <w:ind w:left="154" w:right="808" w:hanging="10"/>
    </w:pPr>
    <w:rPr>
      <w:color w:val="000000"/>
      <w:sz w:val="24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CC17EB"/>
    <w:pPr>
      <w:keepNext/>
      <w:framePr w:w="3962" w:h="1085" w:wrap="auto" w:vAnchor="page" w:hAnchor="page" w:x="6982" w:y="1265"/>
      <w:spacing w:line="240" w:lineRule="exact"/>
      <w:ind w:left="216" w:hanging="21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CC17EB"/>
    <w:pPr>
      <w:keepNext/>
      <w:framePr w:w="1322" w:h="365" w:wrap="auto" w:vAnchor="page" w:hAnchor="page" w:x="1942" w:y="3185"/>
      <w:spacing w:line="302" w:lineRule="exac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C17EB"/>
    <w:pPr>
      <w:keepNext/>
      <w:spacing w:line="321" w:lineRule="exact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7E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C17EB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CC17EB"/>
    <w:rPr>
      <w:sz w:val="24"/>
      <w:szCs w:val="28"/>
    </w:rPr>
  </w:style>
  <w:style w:type="paragraph" w:styleId="a3">
    <w:name w:val="List Paragraph"/>
    <w:basedOn w:val="a"/>
    <w:uiPriority w:val="1"/>
    <w:qFormat/>
    <w:rsid w:val="008027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styleId="a4">
    <w:name w:val="Hyperlink"/>
    <w:basedOn w:val="a0"/>
    <w:uiPriority w:val="99"/>
    <w:unhideWhenUsed/>
    <w:rsid w:val="00802768"/>
    <w:rPr>
      <w:color w:val="0000FF"/>
      <w:u w:val="single"/>
    </w:rPr>
  </w:style>
  <w:style w:type="paragraph" w:styleId="a5">
    <w:name w:val="Body Text"/>
    <w:basedOn w:val="a"/>
    <w:link w:val="a6"/>
    <w:qFormat/>
    <w:rsid w:val="00802768"/>
    <w:pPr>
      <w:spacing w:after="120" w:line="240" w:lineRule="auto"/>
      <w:ind w:left="0" w:right="0" w:firstLine="0"/>
      <w:jc w:val="left"/>
    </w:pPr>
    <w:rPr>
      <w:color w:val="auto"/>
      <w:szCs w:val="24"/>
      <w:lang w:val="ru-RU" w:eastAsia="zh-CN"/>
    </w:rPr>
  </w:style>
  <w:style w:type="character" w:customStyle="1" w:styleId="a6">
    <w:name w:val="Основной текст Знак"/>
    <w:basedOn w:val="a0"/>
    <w:link w:val="a5"/>
    <w:rsid w:val="00802768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67-kms.tvoysadik.ru/" TargetMode="External"/><Relationship Id="rId5" Type="http://schemas.openxmlformats.org/officeDocument/2006/relationships/hyperlink" Target="mailto:vip.mdou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2024-07-09T03:23:00Z</dcterms:created>
  <dcterms:modified xsi:type="dcterms:W3CDTF">2024-07-09T03:27:00Z</dcterms:modified>
</cp:coreProperties>
</file>