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39" w:rsidRPr="001B52DB" w:rsidRDefault="00FC3E39" w:rsidP="00FC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52DB">
        <w:rPr>
          <w:rFonts w:ascii="Times New Roman" w:hAnsi="Times New Roman" w:cs="Times New Roman"/>
          <w:b/>
          <w:sz w:val="24"/>
          <w:szCs w:val="28"/>
        </w:rPr>
        <w:t xml:space="preserve">Отчет </w:t>
      </w:r>
    </w:p>
    <w:p w:rsidR="00FC3E39" w:rsidRPr="001B52DB" w:rsidRDefault="00102351" w:rsidP="00FC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52DB">
        <w:rPr>
          <w:rFonts w:ascii="Times New Roman" w:hAnsi="Times New Roman" w:cs="Times New Roman"/>
          <w:b/>
          <w:sz w:val="24"/>
          <w:szCs w:val="28"/>
        </w:rPr>
        <w:t>о деятельности муниципального ресурсного центра</w:t>
      </w:r>
      <w:r w:rsidR="00FC3E39" w:rsidRPr="001B52D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6D5BA8" w:rsidRPr="001B52DB" w:rsidRDefault="0099548E" w:rsidP="00995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52DB">
        <w:rPr>
          <w:rFonts w:ascii="Times New Roman" w:hAnsi="Times New Roman" w:cs="Times New Roman"/>
          <w:b/>
          <w:sz w:val="24"/>
          <w:szCs w:val="28"/>
        </w:rPr>
        <w:t>сопровождения инклюзивного образования</w:t>
      </w:r>
      <w:r w:rsidR="006D5BA8" w:rsidRPr="001B52D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9548E" w:rsidRPr="001B52DB" w:rsidRDefault="000B76E3" w:rsidP="00995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 </w:t>
      </w:r>
      <w:r w:rsidR="00601BDE">
        <w:rPr>
          <w:rFonts w:ascii="Times New Roman" w:hAnsi="Times New Roman" w:cs="Times New Roman"/>
          <w:b/>
          <w:sz w:val="24"/>
          <w:szCs w:val="28"/>
        </w:rPr>
        <w:t>2024</w:t>
      </w:r>
      <w:r w:rsidR="001E2642">
        <w:rPr>
          <w:rFonts w:ascii="Times New Roman" w:hAnsi="Times New Roman" w:cs="Times New Roman"/>
          <w:b/>
          <w:sz w:val="24"/>
          <w:szCs w:val="28"/>
        </w:rPr>
        <w:t>-202</w:t>
      </w:r>
      <w:r w:rsidR="00601BDE">
        <w:rPr>
          <w:rFonts w:ascii="Times New Roman" w:hAnsi="Times New Roman" w:cs="Times New Roman"/>
          <w:b/>
          <w:sz w:val="24"/>
          <w:szCs w:val="28"/>
        </w:rPr>
        <w:t>5</w:t>
      </w:r>
      <w:r w:rsidR="001E2642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уче</w:t>
      </w:r>
      <w:r w:rsidR="006D5BA8" w:rsidRPr="001B52DB">
        <w:rPr>
          <w:rFonts w:ascii="Times New Roman" w:hAnsi="Times New Roman" w:cs="Times New Roman"/>
          <w:b/>
          <w:sz w:val="24"/>
          <w:szCs w:val="28"/>
        </w:rPr>
        <w:t>бный год</w:t>
      </w:r>
    </w:p>
    <w:p w:rsidR="001B52DB" w:rsidRDefault="001B52DB" w:rsidP="009954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E2642" w:rsidRDefault="001E2642" w:rsidP="001E2642">
      <w:pPr>
        <w:jc w:val="center"/>
        <w:rPr>
          <w:rFonts w:ascii="Times New Roman" w:hAnsi="Times New Roman"/>
          <w:sz w:val="28"/>
          <w:szCs w:val="28"/>
        </w:rPr>
      </w:pPr>
      <w:r w:rsidRPr="00F82186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детский сад комбинированного вида №67</w:t>
      </w:r>
    </w:p>
    <w:p w:rsidR="0099548E" w:rsidRPr="00102351" w:rsidRDefault="001E2642" w:rsidP="001E26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02351">
        <w:rPr>
          <w:rFonts w:ascii="Times New Roman" w:hAnsi="Times New Roman" w:cs="Times New Roman"/>
          <w:i/>
          <w:szCs w:val="28"/>
        </w:rPr>
        <w:t xml:space="preserve"> </w:t>
      </w:r>
      <w:r w:rsidR="00102351" w:rsidRPr="00102351">
        <w:rPr>
          <w:rFonts w:ascii="Times New Roman" w:hAnsi="Times New Roman" w:cs="Times New Roman"/>
          <w:i/>
          <w:szCs w:val="28"/>
        </w:rPr>
        <w:t>(наименование образовательного учреждения)</w:t>
      </w:r>
    </w:p>
    <w:p w:rsidR="0099548E" w:rsidRPr="001F7D27" w:rsidRDefault="0099548E" w:rsidP="0099548E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02351" w:rsidRDefault="00102351" w:rsidP="009954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5BA8" w:rsidRPr="008F0F35" w:rsidRDefault="006D5BA8" w:rsidP="007661F9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8"/>
        </w:rPr>
      </w:pPr>
      <w:r w:rsidRPr="008F0F35">
        <w:rPr>
          <w:rFonts w:ascii="Times New Roman" w:hAnsi="Times New Roman" w:cs="Times New Roman"/>
          <w:sz w:val="24"/>
          <w:szCs w:val="28"/>
        </w:rPr>
        <w:t>Дата создания МРЦ на базе ОУ (</w:t>
      </w:r>
      <w:r w:rsidR="00270FD8">
        <w:rPr>
          <w:rFonts w:ascii="Times New Roman" w:hAnsi="Times New Roman" w:cs="Times New Roman"/>
          <w:sz w:val="24"/>
          <w:szCs w:val="28"/>
        </w:rPr>
        <w:t>29.11.2019</w:t>
      </w:r>
      <w:r w:rsidRPr="008F0F35">
        <w:rPr>
          <w:rFonts w:ascii="Times New Roman" w:hAnsi="Times New Roman" w:cs="Times New Roman"/>
          <w:sz w:val="24"/>
          <w:szCs w:val="28"/>
        </w:rPr>
        <w:t>)</w:t>
      </w:r>
      <w:r w:rsidR="00CD43C0" w:rsidRPr="008F0F3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8B0B65" w:rsidRPr="00A11FD9" w:rsidRDefault="008B0B65" w:rsidP="0099548E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16"/>
          <w:szCs w:val="28"/>
          <w:u w:val="single"/>
        </w:rPr>
      </w:pPr>
      <w:r w:rsidRPr="00A11FD9">
        <w:rPr>
          <w:rFonts w:ascii="Times New Roman" w:hAnsi="Times New Roman" w:cs="Times New Roman"/>
          <w:sz w:val="24"/>
          <w:szCs w:val="28"/>
        </w:rPr>
        <w:t xml:space="preserve">Категория </w:t>
      </w:r>
      <w:proofErr w:type="gramStart"/>
      <w:r w:rsidRPr="00A11FD9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A11FD9">
        <w:rPr>
          <w:rFonts w:ascii="Times New Roman" w:hAnsi="Times New Roman" w:cs="Times New Roman"/>
          <w:sz w:val="24"/>
          <w:szCs w:val="28"/>
        </w:rPr>
        <w:t xml:space="preserve"> с ОВЗ</w:t>
      </w:r>
      <w:r w:rsidR="003C3073" w:rsidRPr="00A11FD9">
        <w:rPr>
          <w:rFonts w:ascii="Times New Roman" w:hAnsi="Times New Roman" w:cs="Times New Roman"/>
          <w:sz w:val="24"/>
          <w:szCs w:val="28"/>
        </w:rPr>
        <w:t xml:space="preserve"> в ОУ</w:t>
      </w:r>
      <w:r w:rsidRPr="00A11FD9">
        <w:rPr>
          <w:rFonts w:ascii="Times New Roman" w:hAnsi="Times New Roman" w:cs="Times New Roman"/>
          <w:sz w:val="24"/>
          <w:szCs w:val="28"/>
        </w:rPr>
        <w:t xml:space="preserve">: </w:t>
      </w:r>
      <w:r w:rsidR="00601BDE">
        <w:rPr>
          <w:rFonts w:ascii="Times New Roman" w:hAnsi="Times New Roman" w:cs="Times New Roman"/>
          <w:sz w:val="24"/>
          <w:szCs w:val="28"/>
        </w:rPr>
        <w:t>обучающиеся с нарушением интеллекта</w:t>
      </w:r>
      <w:r w:rsidR="001E2642">
        <w:rPr>
          <w:rFonts w:ascii="Times New Roman" w:hAnsi="Times New Roman" w:cs="Times New Roman"/>
          <w:sz w:val="24"/>
          <w:szCs w:val="28"/>
        </w:rPr>
        <w:t xml:space="preserve"> (умственная отсталость, ЗПР)</w:t>
      </w:r>
    </w:p>
    <w:p w:rsidR="001B52DB" w:rsidRPr="001F7D27" w:rsidRDefault="001B52DB" w:rsidP="0099548E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99548E" w:rsidRPr="0044119C" w:rsidRDefault="00270FD8" w:rsidP="0044119C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Кулинка Ольга Юрьевна</w:t>
      </w:r>
      <w:r w:rsidR="0099548E" w:rsidRPr="0044119C">
        <w:rPr>
          <w:rFonts w:ascii="Times New Roman" w:hAnsi="Times New Roman" w:cs="Times New Roman"/>
          <w:sz w:val="24"/>
          <w:szCs w:val="28"/>
        </w:rPr>
        <w:t xml:space="preserve"> (координатора) МРЦ</w:t>
      </w:r>
      <w:r w:rsidR="00FE3B9C" w:rsidRPr="0044119C">
        <w:rPr>
          <w:rFonts w:ascii="Times New Roman" w:hAnsi="Times New Roman" w:cs="Times New Roman"/>
          <w:sz w:val="24"/>
          <w:szCs w:val="28"/>
        </w:rPr>
        <w:t xml:space="preserve">, назначенного приказом </w:t>
      </w:r>
      <w:r w:rsidR="00601BDE">
        <w:rPr>
          <w:rFonts w:ascii="Times New Roman" w:hAnsi="Times New Roman" w:cs="Times New Roman"/>
          <w:sz w:val="24"/>
          <w:szCs w:val="28"/>
        </w:rPr>
        <w:t>заведующего МД</w:t>
      </w:r>
      <w:r w:rsidR="00FE3B9C" w:rsidRPr="0044119C">
        <w:rPr>
          <w:rFonts w:ascii="Times New Roman" w:hAnsi="Times New Roman" w:cs="Times New Roman"/>
          <w:sz w:val="24"/>
          <w:szCs w:val="28"/>
        </w:rPr>
        <w:t>ОУ</w:t>
      </w:r>
      <w:r w:rsidR="0099548E" w:rsidRPr="0044119C">
        <w:rPr>
          <w:rFonts w:ascii="Times New Roman" w:hAnsi="Times New Roman" w:cs="Times New Roman"/>
          <w:sz w:val="24"/>
          <w:szCs w:val="28"/>
        </w:rPr>
        <w:t xml:space="preserve">:  </w:t>
      </w:r>
    </w:p>
    <w:p w:rsidR="0044119C" w:rsidRPr="0044119C" w:rsidRDefault="0044119C" w:rsidP="0044119C">
      <w:pPr>
        <w:spacing w:after="0" w:line="240" w:lineRule="auto"/>
        <w:ind w:left="397"/>
        <w:rPr>
          <w:rFonts w:ascii="Times New Roman" w:hAnsi="Times New Roman" w:cs="Times New Roman"/>
          <w:sz w:val="24"/>
          <w:szCs w:val="28"/>
        </w:rPr>
      </w:pPr>
    </w:p>
    <w:p w:rsidR="00102351" w:rsidRPr="00FC3E39" w:rsidRDefault="00102351" w:rsidP="0044119C">
      <w:pPr>
        <w:pStyle w:val="a4"/>
        <w:numPr>
          <w:ilvl w:val="0"/>
          <w:numId w:val="1"/>
        </w:numPr>
        <w:ind w:left="397"/>
        <w:jc w:val="left"/>
        <w:rPr>
          <w:szCs w:val="28"/>
        </w:rPr>
      </w:pPr>
      <w:r w:rsidRPr="00FC3E39">
        <w:rPr>
          <w:szCs w:val="28"/>
        </w:rPr>
        <w:t>Наличие специалистов психолого-педагогической службы:</w:t>
      </w:r>
    </w:p>
    <w:p w:rsidR="00102351" w:rsidRPr="00FC3E39" w:rsidRDefault="00102351" w:rsidP="00102351">
      <w:pPr>
        <w:pStyle w:val="a4"/>
        <w:ind w:left="360"/>
        <w:jc w:val="left"/>
        <w:rPr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3403"/>
        <w:gridCol w:w="2268"/>
        <w:gridCol w:w="2268"/>
        <w:gridCol w:w="2126"/>
      </w:tblGrid>
      <w:tr w:rsidR="00102351" w:rsidRPr="00FC3E39" w:rsidTr="00CD43C0">
        <w:tc>
          <w:tcPr>
            <w:tcW w:w="3403" w:type="dxa"/>
          </w:tcPr>
          <w:p w:rsidR="00102351" w:rsidRPr="00FC3E39" w:rsidRDefault="00102351" w:rsidP="0044119C">
            <w:pPr>
              <w:pStyle w:val="TableParagraph"/>
              <w:ind w:left="0"/>
              <w:jc w:val="center"/>
              <w:rPr>
                <w:szCs w:val="28"/>
              </w:rPr>
            </w:pPr>
            <w:r w:rsidRPr="00FC3E39">
              <w:rPr>
                <w:szCs w:val="28"/>
              </w:rPr>
              <w:t>Специалисты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 xml:space="preserve">психолого-педагогической 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>службы</w:t>
            </w:r>
          </w:p>
        </w:tc>
        <w:tc>
          <w:tcPr>
            <w:tcW w:w="2268" w:type="dxa"/>
          </w:tcPr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 xml:space="preserve">Количество ставок 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>в штатном расписании образовательного учреждения</w:t>
            </w:r>
          </w:p>
        </w:tc>
        <w:tc>
          <w:tcPr>
            <w:tcW w:w="2268" w:type="dxa"/>
          </w:tcPr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>Наличие специалистов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>в образовательном учреждении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i/>
                <w:sz w:val="22"/>
                <w:szCs w:val="28"/>
              </w:rPr>
            </w:pPr>
            <w:r w:rsidRPr="00FC3E39">
              <w:rPr>
                <w:i/>
                <w:sz w:val="22"/>
                <w:szCs w:val="28"/>
              </w:rPr>
              <w:t>(количество)</w:t>
            </w:r>
          </w:p>
        </w:tc>
        <w:tc>
          <w:tcPr>
            <w:tcW w:w="2126" w:type="dxa"/>
          </w:tcPr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>Наличие вакансии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sz w:val="22"/>
                <w:szCs w:val="28"/>
              </w:rPr>
              <w:t>в образовательном учреждении</w:t>
            </w:r>
          </w:p>
          <w:p w:rsidR="00102351" w:rsidRPr="00FC3E39" w:rsidRDefault="00102351" w:rsidP="0044119C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FC3E39">
              <w:rPr>
                <w:i/>
                <w:sz w:val="22"/>
                <w:szCs w:val="28"/>
              </w:rPr>
              <w:t>(количество)</w:t>
            </w:r>
          </w:p>
        </w:tc>
      </w:tr>
      <w:tr w:rsidR="00102351" w:rsidRPr="00FC3E39" w:rsidTr="00CD43C0">
        <w:tc>
          <w:tcPr>
            <w:tcW w:w="3403" w:type="dxa"/>
          </w:tcPr>
          <w:p w:rsidR="00102351" w:rsidRPr="00FC3E39" w:rsidRDefault="00102351" w:rsidP="0044119C">
            <w:pPr>
              <w:pStyle w:val="TableParagraph"/>
              <w:ind w:left="0"/>
              <w:jc w:val="center"/>
              <w:rPr>
                <w:szCs w:val="28"/>
              </w:rPr>
            </w:pPr>
            <w:r w:rsidRPr="00FC3E39">
              <w:rPr>
                <w:szCs w:val="28"/>
              </w:rPr>
              <w:t>Педагог-психолог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126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</w:tr>
      <w:tr w:rsidR="00102351" w:rsidRPr="00FC3E39" w:rsidTr="00CD43C0">
        <w:tc>
          <w:tcPr>
            <w:tcW w:w="3403" w:type="dxa"/>
          </w:tcPr>
          <w:p w:rsidR="00102351" w:rsidRPr="00FC3E39" w:rsidRDefault="00102351" w:rsidP="0044119C">
            <w:pPr>
              <w:pStyle w:val="TableParagraph"/>
              <w:ind w:left="0"/>
              <w:jc w:val="center"/>
              <w:rPr>
                <w:szCs w:val="28"/>
              </w:rPr>
            </w:pPr>
            <w:r w:rsidRPr="00FC3E39">
              <w:rPr>
                <w:szCs w:val="28"/>
              </w:rPr>
              <w:t>Учитель-логопед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126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102351" w:rsidRPr="00FC3E39" w:rsidTr="00CD43C0">
        <w:tc>
          <w:tcPr>
            <w:tcW w:w="3403" w:type="dxa"/>
          </w:tcPr>
          <w:p w:rsidR="00102351" w:rsidRPr="00FC3E39" w:rsidRDefault="00102351" w:rsidP="0044119C">
            <w:pPr>
              <w:pStyle w:val="TableParagraph"/>
              <w:ind w:left="0"/>
              <w:jc w:val="center"/>
              <w:rPr>
                <w:szCs w:val="28"/>
              </w:rPr>
            </w:pPr>
            <w:r w:rsidRPr="00FC3E39">
              <w:rPr>
                <w:szCs w:val="28"/>
              </w:rPr>
              <w:t>Учитель-дефектолог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2126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102351" w:rsidRPr="00FC3E39" w:rsidTr="00CD43C0">
        <w:tc>
          <w:tcPr>
            <w:tcW w:w="3403" w:type="dxa"/>
          </w:tcPr>
          <w:p w:rsidR="00102351" w:rsidRPr="00FC3E39" w:rsidRDefault="00102351" w:rsidP="0044119C">
            <w:pPr>
              <w:pStyle w:val="TableParagraph"/>
              <w:ind w:left="0"/>
              <w:jc w:val="center"/>
              <w:rPr>
                <w:szCs w:val="28"/>
              </w:rPr>
            </w:pPr>
            <w:r w:rsidRPr="00FC3E39">
              <w:rPr>
                <w:szCs w:val="28"/>
              </w:rPr>
              <w:t>Тьютор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126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102351" w:rsidRPr="00FC3E39" w:rsidTr="00CD43C0">
        <w:tc>
          <w:tcPr>
            <w:tcW w:w="3403" w:type="dxa"/>
          </w:tcPr>
          <w:p w:rsidR="00102351" w:rsidRPr="00FC3E39" w:rsidRDefault="00102351" w:rsidP="0044119C">
            <w:pPr>
              <w:pStyle w:val="TableParagraph"/>
              <w:ind w:left="0"/>
              <w:jc w:val="center"/>
              <w:rPr>
                <w:szCs w:val="28"/>
              </w:rPr>
            </w:pPr>
            <w:r w:rsidRPr="00FC3E39">
              <w:rPr>
                <w:szCs w:val="28"/>
              </w:rPr>
              <w:t>Социальный педагог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268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2126" w:type="dxa"/>
          </w:tcPr>
          <w:p w:rsidR="00102351" w:rsidRPr="00FC3E39" w:rsidRDefault="00270FD8" w:rsidP="0044119C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</w:tbl>
    <w:p w:rsidR="0044119C" w:rsidRDefault="0044119C" w:rsidP="004411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4F7C" w:rsidRPr="0044119C" w:rsidRDefault="00674F7C" w:rsidP="0044119C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8"/>
        </w:rPr>
      </w:pPr>
      <w:r w:rsidRPr="0044119C">
        <w:rPr>
          <w:rFonts w:ascii="Times New Roman" w:hAnsi="Times New Roman" w:cs="Times New Roman"/>
          <w:sz w:val="24"/>
          <w:szCs w:val="28"/>
        </w:rPr>
        <w:t xml:space="preserve">Информация </w:t>
      </w:r>
      <w:r w:rsidR="00FF4658" w:rsidRPr="0044119C">
        <w:rPr>
          <w:rFonts w:ascii="Times New Roman" w:hAnsi="Times New Roman" w:cs="Times New Roman"/>
          <w:sz w:val="24"/>
          <w:szCs w:val="28"/>
        </w:rPr>
        <w:t xml:space="preserve"> </w:t>
      </w:r>
      <w:r w:rsidRPr="0044119C">
        <w:rPr>
          <w:rFonts w:ascii="Times New Roman" w:hAnsi="Times New Roman" w:cs="Times New Roman"/>
          <w:sz w:val="24"/>
          <w:szCs w:val="28"/>
        </w:rPr>
        <w:t xml:space="preserve">о </w:t>
      </w:r>
      <w:r w:rsidR="00FF4658" w:rsidRPr="0044119C">
        <w:rPr>
          <w:rFonts w:ascii="Times New Roman" w:hAnsi="Times New Roman" w:cs="Times New Roman"/>
          <w:sz w:val="24"/>
          <w:szCs w:val="28"/>
        </w:rPr>
        <w:t xml:space="preserve"> </w:t>
      </w:r>
      <w:r w:rsidRPr="0044119C">
        <w:rPr>
          <w:rFonts w:ascii="Times New Roman" w:hAnsi="Times New Roman" w:cs="Times New Roman"/>
          <w:sz w:val="24"/>
          <w:szCs w:val="28"/>
        </w:rPr>
        <w:t xml:space="preserve">сетевом </w:t>
      </w:r>
      <w:r w:rsidR="00FF4658" w:rsidRPr="0044119C">
        <w:rPr>
          <w:rFonts w:ascii="Times New Roman" w:hAnsi="Times New Roman" w:cs="Times New Roman"/>
          <w:sz w:val="24"/>
          <w:szCs w:val="28"/>
        </w:rPr>
        <w:t xml:space="preserve"> </w:t>
      </w:r>
      <w:r w:rsidRPr="0044119C">
        <w:rPr>
          <w:rFonts w:ascii="Times New Roman" w:hAnsi="Times New Roman" w:cs="Times New Roman"/>
          <w:sz w:val="24"/>
          <w:szCs w:val="28"/>
        </w:rPr>
        <w:t xml:space="preserve">взаимодействии </w:t>
      </w:r>
      <w:r w:rsidR="00FF4658" w:rsidRPr="0044119C">
        <w:rPr>
          <w:rFonts w:ascii="Times New Roman" w:hAnsi="Times New Roman" w:cs="Times New Roman"/>
          <w:sz w:val="24"/>
          <w:szCs w:val="28"/>
        </w:rPr>
        <w:t xml:space="preserve"> </w:t>
      </w:r>
      <w:r w:rsidRPr="0044119C">
        <w:rPr>
          <w:rFonts w:ascii="Times New Roman" w:hAnsi="Times New Roman" w:cs="Times New Roman"/>
          <w:sz w:val="24"/>
          <w:szCs w:val="28"/>
        </w:rPr>
        <w:t xml:space="preserve">с </w:t>
      </w:r>
      <w:r w:rsidR="00FF4658" w:rsidRPr="0044119C">
        <w:rPr>
          <w:rFonts w:ascii="Times New Roman" w:hAnsi="Times New Roman" w:cs="Times New Roman"/>
          <w:sz w:val="24"/>
          <w:szCs w:val="28"/>
        </w:rPr>
        <w:t xml:space="preserve"> </w:t>
      </w:r>
      <w:r w:rsidRPr="0044119C">
        <w:rPr>
          <w:rFonts w:ascii="Times New Roman" w:hAnsi="Times New Roman" w:cs="Times New Roman"/>
          <w:sz w:val="24"/>
          <w:szCs w:val="28"/>
        </w:rPr>
        <w:t>крае</w:t>
      </w:r>
      <w:r w:rsidR="006D5BA8" w:rsidRPr="0044119C">
        <w:rPr>
          <w:rFonts w:ascii="Times New Roman" w:hAnsi="Times New Roman" w:cs="Times New Roman"/>
          <w:sz w:val="24"/>
          <w:szCs w:val="28"/>
        </w:rPr>
        <w:t>выми ресурсными центрами</w:t>
      </w:r>
      <w:r w:rsidRPr="0044119C">
        <w:rPr>
          <w:rFonts w:ascii="Times New Roman" w:hAnsi="Times New Roman" w:cs="Times New Roman"/>
          <w:sz w:val="24"/>
          <w:szCs w:val="28"/>
        </w:rPr>
        <w:t>:</w:t>
      </w:r>
    </w:p>
    <w:p w:rsidR="00FB2586" w:rsidRPr="001B52DB" w:rsidRDefault="00FB2586" w:rsidP="004411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417"/>
        <w:gridCol w:w="2410"/>
        <w:gridCol w:w="2126"/>
        <w:gridCol w:w="1418"/>
      </w:tblGrid>
      <w:tr w:rsidR="006571FF" w:rsidTr="0044119C">
        <w:tc>
          <w:tcPr>
            <w:tcW w:w="2660" w:type="dxa"/>
            <w:vMerge w:val="restart"/>
          </w:tcPr>
          <w:p w:rsidR="006571FF" w:rsidRPr="006E75C8" w:rsidRDefault="006571FF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C8">
              <w:rPr>
                <w:rFonts w:ascii="Times New Roman" w:hAnsi="Times New Roman" w:cs="Times New Roman"/>
                <w:sz w:val="24"/>
                <w:szCs w:val="24"/>
              </w:rPr>
              <w:t>ОУ (КРЦ), с которыми заключены договоры (соглашения) о сотрудничестве / взаимодействии)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571FF" w:rsidRDefault="006571FF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совместной работы</w:t>
            </w:r>
          </w:p>
          <w:p w:rsidR="00CD43C0" w:rsidRPr="00CD43C0" w:rsidRDefault="00CD43C0" w:rsidP="004411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3C0">
              <w:rPr>
                <w:rFonts w:ascii="Times New Roman" w:hAnsi="Times New Roman" w:cs="Times New Roman"/>
                <w:i/>
                <w:sz w:val="24"/>
                <w:szCs w:val="24"/>
              </w:rPr>
              <w:t>(+ или -)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571FF" w:rsidRPr="0001268F" w:rsidRDefault="006571FF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</w:t>
            </w:r>
          </w:p>
        </w:tc>
      </w:tr>
      <w:tr w:rsidR="006571FF" w:rsidTr="0044119C">
        <w:trPr>
          <w:trHeight w:val="1230"/>
        </w:trPr>
        <w:tc>
          <w:tcPr>
            <w:tcW w:w="2660" w:type="dxa"/>
            <w:vMerge/>
          </w:tcPr>
          <w:p w:rsidR="006571FF" w:rsidRPr="0001268F" w:rsidRDefault="006571FF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571FF" w:rsidRPr="0001268F" w:rsidRDefault="006571FF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4119C" w:rsidRDefault="00CD43C0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 w:rsidR="0044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1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выступления, мастер-классы</w:t>
            </w:r>
            <w:r w:rsidR="0044119C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</w:t>
            </w:r>
          </w:p>
          <w:p w:rsidR="006571FF" w:rsidRPr="0001268F" w:rsidRDefault="00CD43C0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ОУ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571FF" w:rsidRPr="0001268F" w:rsidRDefault="00CD43C0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8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CD43C0" w:rsidRDefault="00CD43C0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571FF" w:rsidRPr="0001268F" w:rsidRDefault="00CD43C0" w:rsidP="0044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CD43C0" w:rsidTr="0044119C">
        <w:trPr>
          <w:trHeight w:val="270"/>
        </w:trPr>
        <w:tc>
          <w:tcPr>
            <w:tcW w:w="2660" w:type="dxa"/>
          </w:tcPr>
          <w:p w:rsidR="00CD43C0" w:rsidRPr="00D61997" w:rsidRDefault="00921A06" w:rsidP="0088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КРЦ КГКОУ Школа № 2 г</w:t>
            </w:r>
            <w:proofErr w:type="gramStart"/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омсомольска-на-Амуре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43C0" w:rsidRPr="00D61997" w:rsidRDefault="00910BBD" w:rsidP="0065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1A06" w:rsidRPr="00D61997" w:rsidRDefault="00D61997" w:rsidP="006571FF">
            <w:pPr>
              <w:rPr>
                <w:rFonts w:ascii="Times New Roman" w:hAnsi="Times New Roman" w:cs="Times New Roman"/>
              </w:rPr>
            </w:pPr>
            <w:r w:rsidRPr="00D61997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proofErr w:type="spellStart"/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61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1A06" w:rsidRPr="00D61997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Дефектологические чтения </w:t>
            </w:r>
            <w:r w:rsidR="00921A06" w:rsidRPr="00D61997">
              <w:rPr>
                <w:rFonts w:ascii="Times New Roman" w:hAnsi="Times New Roman" w:cs="Times New Roman"/>
              </w:rPr>
              <w:t>«Формирование связной речи и развитие логического мышления у детей с ограниченными возможностями здоровья».</w:t>
            </w:r>
          </w:p>
          <w:p w:rsidR="00CD43C0" w:rsidRPr="00D61997" w:rsidRDefault="00921A06" w:rsidP="0065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Участие учителя дефектолога Яковлевой В.Ю.</w:t>
            </w:r>
          </w:p>
        </w:tc>
        <w:tc>
          <w:tcPr>
            <w:tcW w:w="2126" w:type="dxa"/>
          </w:tcPr>
          <w:p w:rsidR="00CD43C0" w:rsidRPr="00D61997" w:rsidRDefault="00921A06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97">
              <w:rPr>
                <w:rFonts w:ascii="Times New Roman" w:hAnsi="Times New Roman" w:cs="Times New Roman"/>
              </w:rPr>
              <w:t>«Развитие логического мышления у детей с ограниченными возможностями здоровья через использование дидактических игр».</w:t>
            </w:r>
          </w:p>
        </w:tc>
        <w:tc>
          <w:tcPr>
            <w:tcW w:w="1418" w:type="dxa"/>
          </w:tcPr>
          <w:p w:rsidR="00CD43C0" w:rsidRPr="00D61997" w:rsidRDefault="00921A06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97">
              <w:rPr>
                <w:rFonts w:ascii="Times New Roman" w:hAnsi="Times New Roman" w:cs="Times New Roman"/>
                <w:sz w:val="24"/>
                <w:szCs w:val="24"/>
              </w:rPr>
              <w:t>28 февраля 2025</w:t>
            </w:r>
          </w:p>
        </w:tc>
      </w:tr>
    </w:tbl>
    <w:p w:rsidR="00FC3E39" w:rsidRDefault="00FC3E39" w:rsidP="009954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12804" w:rsidRDefault="00912804" w:rsidP="009954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571FF" w:rsidRDefault="006571FF" w:rsidP="0044119C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44119C">
        <w:rPr>
          <w:rFonts w:ascii="Times New Roman" w:hAnsi="Times New Roman" w:cs="Times New Roman"/>
          <w:sz w:val="24"/>
          <w:szCs w:val="24"/>
        </w:rPr>
        <w:t>Оказание методической и консультативной помощи педагогам образовательных учреждений по вопросам создания специальных условий для образования детей с ОВЗ</w:t>
      </w:r>
      <w:r w:rsidR="0044119C">
        <w:rPr>
          <w:rFonts w:ascii="Times New Roman" w:hAnsi="Times New Roman" w:cs="Times New Roman"/>
          <w:sz w:val="24"/>
          <w:szCs w:val="24"/>
        </w:rPr>
        <w:t>:</w:t>
      </w:r>
    </w:p>
    <w:p w:rsidR="0012325D" w:rsidRPr="001B52DB" w:rsidRDefault="0012325D" w:rsidP="0012325D">
      <w:pPr>
        <w:pStyle w:val="a6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694"/>
        <w:gridCol w:w="2410"/>
        <w:gridCol w:w="2409"/>
        <w:gridCol w:w="2557"/>
      </w:tblGrid>
      <w:tr w:rsidR="0012325D" w:rsidRPr="00FC3E39" w:rsidTr="00146F6E">
        <w:tc>
          <w:tcPr>
            <w:tcW w:w="2694" w:type="dxa"/>
          </w:tcPr>
          <w:p w:rsidR="0012325D" w:rsidRPr="00FC3E39" w:rsidRDefault="0012325D" w:rsidP="008879A2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Образовательные </w:t>
            </w:r>
            <w:r>
              <w:rPr>
                <w:sz w:val="22"/>
                <w:szCs w:val="28"/>
              </w:rPr>
              <w:lastRenderedPageBreak/>
              <w:t>учреждения</w:t>
            </w:r>
          </w:p>
        </w:tc>
        <w:tc>
          <w:tcPr>
            <w:tcW w:w="2410" w:type="dxa"/>
          </w:tcPr>
          <w:p w:rsidR="0012325D" w:rsidRPr="00FC3E39" w:rsidRDefault="0012325D" w:rsidP="008879A2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 xml:space="preserve">Тема запроса </w:t>
            </w:r>
            <w:r>
              <w:rPr>
                <w:sz w:val="22"/>
                <w:szCs w:val="28"/>
              </w:rPr>
              <w:lastRenderedPageBreak/>
              <w:t>(обращения)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2325D" w:rsidRPr="00FC3E39" w:rsidRDefault="0012325D" w:rsidP="0012325D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 xml:space="preserve">Методическая помощь </w:t>
            </w:r>
            <w:r w:rsidRPr="0012325D">
              <w:rPr>
                <w:i/>
                <w:sz w:val="22"/>
                <w:szCs w:val="28"/>
              </w:rPr>
              <w:lastRenderedPageBreak/>
              <w:t>(перечислить)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12325D" w:rsidRDefault="0012325D" w:rsidP="0012325D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 xml:space="preserve">Консультативная </w:t>
            </w:r>
            <w:r>
              <w:rPr>
                <w:sz w:val="22"/>
                <w:szCs w:val="28"/>
              </w:rPr>
              <w:lastRenderedPageBreak/>
              <w:t>помощь</w:t>
            </w:r>
          </w:p>
          <w:p w:rsidR="0012325D" w:rsidRPr="00FC3E39" w:rsidRDefault="0012325D" w:rsidP="0012325D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12325D">
              <w:rPr>
                <w:i/>
                <w:sz w:val="22"/>
                <w:szCs w:val="28"/>
              </w:rPr>
              <w:t>(указать темы консультаций)</w:t>
            </w:r>
          </w:p>
        </w:tc>
      </w:tr>
      <w:tr w:rsidR="00146F6E" w:rsidRPr="00FC3E39" w:rsidTr="00146F6E">
        <w:tc>
          <w:tcPr>
            <w:tcW w:w="2694" w:type="dxa"/>
          </w:tcPr>
          <w:p w:rsidR="00146F6E" w:rsidRPr="0091228A" w:rsidRDefault="00270FD8" w:rsidP="00146F6E">
            <w:pPr>
              <w:rPr>
                <w:rFonts w:ascii="Times New Roman" w:hAnsi="Times New Roman" w:cs="Times New Roman"/>
                <w:szCs w:val="28"/>
              </w:rPr>
            </w:pPr>
            <w:r w:rsidRPr="0091228A">
              <w:rPr>
                <w:rFonts w:ascii="Times New Roman" w:hAnsi="Times New Roman" w:cs="Times New Roman"/>
                <w:szCs w:val="28"/>
              </w:rPr>
              <w:lastRenderedPageBreak/>
              <w:t>МДОУ 133, 120</w:t>
            </w:r>
            <w:r w:rsidR="004A6D6B" w:rsidRPr="0091228A">
              <w:rPr>
                <w:rFonts w:ascii="Times New Roman" w:hAnsi="Times New Roman" w:cs="Times New Roman"/>
                <w:szCs w:val="28"/>
              </w:rPr>
              <w:t>, 121, 42</w:t>
            </w:r>
          </w:p>
        </w:tc>
        <w:tc>
          <w:tcPr>
            <w:tcW w:w="2410" w:type="dxa"/>
          </w:tcPr>
          <w:p w:rsidR="00146F6E" w:rsidRPr="0091228A" w:rsidRDefault="00270FD8" w:rsidP="008879A2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 w:rsidRPr="0091228A">
              <w:rPr>
                <w:sz w:val="22"/>
                <w:szCs w:val="28"/>
              </w:rPr>
              <w:t>Обследование дошкольников с проблемами усвоения ООП</w:t>
            </w:r>
            <w:r w:rsidR="0091228A" w:rsidRPr="0091228A">
              <w:rPr>
                <w:sz w:val="22"/>
                <w:szCs w:val="28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46F6E" w:rsidRPr="0091228A" w:rsidRDefault="00270FD8" w:rsidP="004A6D6B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 w:rsidRPr="0091228A">
              <w:rPr>
                <w:sz w:val="22"/>
                <w:szCs w:val="28"/>
              </w:rPr>
              <w:t xml:space="preserve">Диагностическое обследование дефектологом. Рекомендации родителям. Консультирование по алгоритму действий для записи в </w:t>
            </w:r>
            <w:r w:rsidR="004A6D6B" w:rsidRPr="0091228A">
              <w:rPr>
                <w:sz w:val="22"/>
                <w:szCs w:val="28"/>
              </w:rPr>
              <w:t>ТПМПК</w:t>
            </w:r>
            <w:r w:rsidR="0091228A" w:rsidRPr="0091228A">
              <w:rPr>
                <w:sz w:val="22"/>
                <w:szCs w:val="28"/>
              </w:rPr>
              <w:t>.</w:t>
            </w:r>
          </w:p>
          <w:p w:rsidR="0091228A" w:rsidRPr="0091228A" w:rsidRDefault="0091228A" w:rsidP="004A6D6B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 w:rsidRPr="0091228A">
              <w:rPr>
                <w:sz w:val="22"/>
                <w:szCs w:val="28"/>
              </w:rPr>
              <w:t>Консультирование педагогов.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91228A" w:rsidRPr="0091228A" w:rsidRDefault="0091228A" w:rsidP="0091228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1228A">
              <w:rPr>
                <w:rFonts w:ascii="Times New Roman" w:hAnsi="Times New Roman"/>
                <w:sz w:val="24"/>
                <w:szCs w:val="24"/>
              </w:rPr>
              <w:t xml:space="preserve"> «Что такое индивидуальный образовательный маршрут?»;</w:t>
            </w:r>
          </w:p>
          <w:p w:rsidR="0091228A" w:rsidRPr="0091228A" w:rsidRDefault="0091228A" w:rsidP="0091228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1228A">
              <w:rPr>
                <w:rFonts w:ascii="Times New Roman" w:hAnsi="Times New Roman"/>
                <w:sz w:val="24"/>
                <w:szCs w:val="24"/>
              </w:rPr>
              <w:t>- для педагогов ДОУ.</w:t>
            </w:r>
          </w:p>
          <w:p w:rsidR="0091228A" w:rsidRPr="0091228A" w:rsidRDefault="0091228A" w:rsidP="0091228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1228A">
              <w:rPr>
                <w:rFonts w:ascii="Times New Roman" w:hAnsi="Times New Roman"/>
                <w:sz w:val="24"/>
                <w:szCs w:val="24"/>
              </w:rPr>
              <w:t>«Нозология групп детей с ОВЗ. Особенности развития и коррекционной работы».</w:t>
            </w:r>
          </w:p>
          <w:p w:rsidR="00146F6E" w:rsidRPr="0091228A" w:rsidRDefault="0091228A" w:rsidP="0091228A">
            <w:pPr>
              <w:pStyle w:val="a4"/>
              <w:ind w:left="0"/>
              <w:jc w:val="left"/>
              <w:rPr>
                <w:sz w:val="22"/>
                <w:szCs w:val="28"/>
              </w:rPr>
            </w:pPr>
            <w:r w:rsidRPr="0091228A">
              <w:t xml:space="preserve">«Плюсы посещения детьми группы компенсирующей направленности» для родителей. </w:t>
            </w:r>
          </w:p>
        </w:tc>
      </w:tr>
    </w:tbl>
    <w:p w:rsidR="0044119C" w:rsidRPr="0012325D" w:rsidRDefault="0044119C" w:rsidP="00123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FD8" w:rsidRDefault="006571FF" w:rsidP="001B52DB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44119C">
        <w:rPr>
          <w:rFonts w:ascii="Times New Roman" w:hAnsi="Times New Roman" w:cs="Times New Roman"/>
          <w:sz w:val="24"/>
          <w:szCs w:val="24"/>
        </w:rPr>
        <w:t>Разработка, апробация и внедрение новых элементов содержания образования и систем воспитания, инновационных образовательных технологий, форм, методов и средств обучения детей с ОВЗ в образовательных учреждениях</w:t>
      </w:r>
      <w:r w:rsidR="001B52DB">
        <w:rPr>
          <w:rFonts w:ascii="Times New Roman" w:hAnsi="Times New Roman" w:cs="Times New Roman"/>
          <w:sz w:val="24"/>
          <w:szCs w:val="24"/>
        </w:rPr>
        <w:t xml:space="preserve"> </w:t>
      </w:r>
      <w:r w:rsidR="001B52DB" w:rsidRPr="001B52DB">
        <w:rPr>
          <w:rFonts w:ascii="Times New Roman" w:hAnsi="Times New Roman" w:cs="Times New Roman"/>
          <w:i/>
          <w:sz w:val="24"/>
          <w:szCs w:val="24"/>
        </w:rPr>
        <w:t>(перечислить)</w:t>
      </w:r>
      <w:r w:rsidR="001B52DB">
        <w:rPr>
          <w:rFonts w:ascii="Times New Roman" w:hAnsi="Times New Roman" w:cs="Times New Roman"/>
          <w:sz w:val="24"/>
          <w:szCs w:val="24"/>
        </w:rPr>
        <w:t>:</w:t>
      </w:r>
    </w:p>
    <w:p w:rsidR="008F0F35" w:rsidRPr="00291305" w:rsidRDefault="00270FD8" w:rsidP="00270FD8">
      <w:pPr>
        <w:pStyle w:val="a6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291305">
        <w:rPr>
          <w:rFonts w:ascii="Times New Roman" w:hAnsi="Times New Roman" w:cs="Times New Roman"/>
          <w:b/>
          <w:sz w:val="24"/>
          <w:szCs w:val="24"/>
        </w:rPr>
        <w:t xml:space="preserve"> Разработаны Адаптированные программы дополнительного образования для детей с ОВЗ:</w:t>
      </w:r>
    </w:p>
    <w:p w:rsidR="00270FD8" w:rsidRPr="00291305" w:rsidRDefault="00270FD8" w:rsidP="00270FD8">
      <w:pPr>
        <w:pStyle w:val="a6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291305">
        <w:rPr>
          <w:rFonts w:ascii="Times New Roman" w:hAnsi="Times New Roman" w:cs="Times New Roman"/>
          <w:b/>
          <w:sz w:val="24"/>
          <w:szCs w:val="24"/>
        </w:rPr>
        <w:t xml:space="preserve">-«Радужное тесто» </w:t>
      </w:r>
      <w:r w:rsidR="00291305" w:rsidRPr="00291305">
        <w:rPr>
          <w:rFonts w:ascii="Times New Roman" w:hAnsi="Times New Roman" w:cs="Times New Roman"/>
          <w:b/>
          <w:sz w:val="24"/>
          <w:szCs w:val="24"/>
        </w:rPr>
        <w:t>д</w:t>
      </w:r>
      <w:r w:rsidR="00601BDE">
        <w:rPr>
          <w:rFonts w:ascii="Times New Roman" w:hAnsi="Times New Roman" w:cs="Times New Roman"/>
          <w:b/>
          <w:sz w:val="24"/>
          <w:szCs w:val="24"/>
        </w:rPr>
        <w:t>ля детей с нарушением интеллекта</w:t>
      </w:r>
      <w:r w:rsidRPr="00291305">
        <w:rPr>
          <w:rFonts w:ascii="Times New Roman" w:hAnsi="Times New Roman" w:cs="Times New Roman"/>
          <w:b/>
          <w:sz w:val="24"/>
          <w:szCs w:val="24"/>
        </w:rPr>
        <w:t>.</w:t>
      </w:r>
    </w:p>
    <w:p w:rsidR="00270FD8" w:rsidRPr="00291305" w:rsidRDefault="00270FD8" w:rsidP="00270FD8">
      <w:pPr>
        <w:pStyle w:val="a6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291305">
        <w:rPr>
          <w:rFonts w:ascii="Times New Roman" w:hAnsi="Times New Roman" w:cs="Times New Roman"/>
          <w:b/>
          <w:sz w:val="24"/>
          <w:szCs w:val="24"/>
        </w:rPr>
        <w:t xml:space="preserve">-«Живопись» </w:t>
      </w:r>
      <w:r w:rsidR="00291305" w:rsidRPr="00291305">
        <w:rPr>
          <w:rFonts w:ascii="Times New Roman" w:hAnsi="Times New Roman" w:cs="Times New Roman"/>
          <w:b/>
          <w:sz w:val="24"/>
          <w:szCs w:val="24"/>
        </w:rPr>
        <w:t xml:space="preserve">для детей с </w:t>
      </w:r>
      <w:r w:rsidR="00601BDE">
        <w:rPr>
          <w:rFonts w:ascii="Times New Roman" w:hAnsi="Times New Roman" w:cs="Times New Roman"/>
          <w:b/>
          <w:sz w:val="24"/>
          <w:szCs w:val="24"/>
        </w:rPr>
        <w:t>нарушением интеллекта (</w:t>
      </w:r>
      <w:r w:rsidR="00291305" w:rsidRPr="00291305">
        <w:rPr>
          <w:rFonts w:ascii="Times New Roman" w:hAnsi="Times New Roman" w:cs="Times New Roman"/>
          <w:b/>
          <w:sz w:val="24"/>
          <w:szCs w:val="24"/>
        </w:rPr>
        <w:t>умственной отсталостью</w:t>
      </w:r>
      <w:r w:rsidR="00601BDE">
        <w:rPr>
          <w:rFonts w:ascii="Times New Roman" w:hAnsi="Times New Roman" w:cs="Times New Roman"/>
          <w:b/>
          <w:sz w:val="24"/>
          <w:szCs w:val="24"/>
        </w:rPr>
        <w:t>)</w:t>
      </w:r>
      <w:r w:rsidR="00291305" w:rsidRPr="00291305">
        <w:rPr>
          <w:rFonts w:ascii="Times New Roman" w:hAnsi="Times New Roman" w:cs="Times New Roman"/>
          <w:b/>
          <w:sz w:val="24"/>
          <w:szCs w:val="24"/>
        </w:rPr>
        <w:t>.</w:t>
      </w:r>
    </w:p>
    <w:p w:rsidR="00601BDE" w:rsidRPr="00291305" w:rsidRDefault="00291305" w:rsidP="00601BDE">
      <w:pPr>
        <w:pStyle w:val="a6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291305">
        <w:rPr>
          <w:rFonts w:ascii="Times New Roman" w:hAnsi="Times New Roman" w:cs="Times New Roman"/>
          <w:b/>
          <w:sz w:val="24"/>
          <w:szCs w:val="24"/>
        </w:rPr>
        <w:t xml:space="preserve">-«Сказочный песок» для детей с </w:t>
      </w:r>
      <w:r w:rsidR="00601BDE">
        <w:rPr>
          <w:rFonts w:ascii="Times New Roman" w:hAnsi="Times New Roman" w:cs="Times New Roman"/>
          <w:b/>
          <w:sz w:val="24"/>
          <w:szCs w:val="24"/>
        </w:rPr>
        <w:t>нарушением интеллекта (</w:t>
      </w:r>
      <w:r w:rsidR="00601BDE" w:rsidRPr="00291305">
        <w:rPr>
          <w:rFonts w:ascii="Times New Roman" w:hAnsi="Times New Roman" w:cs="Times New Roman"/>
          <w:b/>
          <w:sz w:val="24"/>
          <w:szCs w:val="24"/>
        </w:rPr>
        <w:t>умственной отсталостью</w:t>
      </w:r>
      <w:r w:rsidR="00601BDE">
        <w:rPr>
          <w:rFonts w:ascii="Times New Roman" w:hAnsi="Times New Roman" w:cs="Times New Roman"/>
          <w:b/>
          <w:sz w:val="24"/>
          <w:szCs w:val="24"/>
        </w:rPr>
        <w:t>)</w:t>
      </w:r>
      <w:r w:rsidR="00601BDE" w:rsidRPr="00291305">
        <w:rPr>
          <w:rFonts w:ascii="Times New Roman" w:hAnsi="Times New Roman" w:cs="Times New Roman"/>
          <w:b/>
          <w:sz w:val="24"/>
          <w:szCs w:val="24"/>
        </w:rPr>
        <w:t>.</w:t>
      </w:r>
    </w:p>
    <w:p w:rsidR="00601BDE" w:rsidRPr="00291305" w:rsidRDefault="00291305" w:rsidP="00601BDE">
      <w:pPr>
        <w:pStyle w:val="a6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291305">
        <w:rPr>
          <w:rFonts w:ascii="Times New Roman" w:hAnsi="Times New Roman" w:cs="Times New Roman"/>
          <w:b/>
          <w:sz w:val="24"/>
          <w:szCs w:val="24"/>
        </w:rPr>
        <w:t xml:space="preserve">-«Умелый карандаш» для детей с </w:t>
      </w:r>
      <w:r w:rsidR="00601BDE">
        <w:rPr>
          <w:rFonts w:ascii="Times New Roman" w:hAnsi="Times New Roman" w:cs="Times New Roman"/>
          <w:b/>
          <w:sz w:val="24"/>
          <w:szCs w:val="24"/>
        </w:rPr>
        <w:t>нарушением интеллекта (</w:t>
      </w:r>
      <w:r w:rsidR="00601BDE" w:rsidRPr="00291305">
        <w:rPr>
          <w:rFonts w:ascii="Times New Roman" w:hAnsi="Times New Roman" w:cs="Times New Roman"/>
          <w:b/>
          <w:sz w:val="24"/>
          <w:szCs w:val="24"/>
        </w:rPr>
        <w:t>умственной отсталостью</w:t>
      </w:r>
      <w:r w:rsidR="00601BDE">
        <w:rPr>
          <w:rFonts w:ascii="Times New Roman" w:hAnsi="Times New Roman" w:cs="Times New Roman"/>
          <w:b/>
          <w:sz w:val="24"/>
          <w:szCs w:val="24"/>
        </w:rPr>
        <w:t>)</w:t>
      </w:r>
      <w:r w:rsidR="00601BDE" w:rsidRPr="00291305">
        <w:rPr>
          <w:rFonts w:ascii="Times New Roman" w:hAnsi="Times New Roman" w:cs="Times New Roman"/>
          <w:b/>
          <w:sz w:val="24"/>
          <w:szCs w:val="24"/>
        </w:rPr>
        <w:t>.</w:t>
      </w:r>
    </w:p>
    <w:p w:rsidR="00291305" w:rsidRDefault="00291305" w:rsidP="00270FD8">
      <w:pPr>
        <w:pStyle w:val="a6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</w:p>
    <w:p w:rsidR="00FC3E39" w:rsidRDefault="00163D26" w:rsidP="005405F1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на мероприятиях ХК ИРО:</w:t>
      </w:r>
    </w:p>
    <w:p w:rsidR="005405F1" w:rsidRPr="005405F1" w:rsidRDefault="005405F1" w:rsidP="005405F1">
      <w:pPr>
        <w:pStyle w:val="a6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977"/>
        <w:gridCol w:w="7088"/>
      </w:tblGrid>
      <w:tr w:rsidR="005405F1" w:rsidRPr="00FC3E39" w:rsidTr="00163D26">
        <w:tc>
          <w:tcPr>
            <w:tcW w:w="2977" w:type="dxa"/>
          </w:tcPr>
          <w:p w:rsidR="005405F1" w:rsidRPr="00FC3E39" w:rsidRDefault="00163D26" w:rsidP="008879A2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Дата, название мероприятия</w:t>
            </w:r>
          </w:p>
        </w:tc>
        <w:tc>
          <w:tcPr>
            <w:tcW w:w="7088" w:type="dxa"/>
          </w:tcPr>
          <w:p w:rsidR="005405F1" w:rsidRPr="00FC3E39" w:rsidRDefault="008E762A" w:rsidP="008879A2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ФИО, т</w:t>
            </w:r>
            <w:r w:rsidR="00163D26">
              <w:rPr>
                <w:sz w:val="22"/>
                <w:szCs w:val="28"/>
              </w:rPr>
              <w:t>ема выступления</w:t>
            </w:r>
          </w:p>
        </w:tc>
      </w:tr>
      <w:tr w:rsidR="005405F1" w:rsidRPr="00FC3E39" w:rsidTr="00163D26">
        <w:tc>
          <w:tcPr>
            <w:tcW w:w="2977" w:type="dxa"/>
          </w:tcPr>
          <w:p w:rsidR="005405F1" w:rsidRPr="00FC3E39" w:rsidRDefault="005405F1" w:rsidP="001F42BA">
            <w:pPr>
              <w:pStyle w:val="TableParagraph"/>
              <w:ind w:left="0"/>
              <w:jc w:val="center"/>
              <w:rPr>
                <w:szCs w:val="28"/>
              </w:rPr>
            </w:pPr>
          </w:p>
        </w:tc>
        <w:tc>
          <w:tcPr>
            <w:tcW w:w="7088" w:type="dxa"/>
          </w:tcPr>
          <w:p w:rsidR="005405F1" w:rsidRPr="00FC3E39" w:rsidRDefault="005405F1" w:rsidP="008879A2">
            <w:pPr>
              <w:pStyle w:val="a4"/>
              <w:ind w:left="0"/>
              <w:jc w:val="left"/>
              <w:rPr>
                <w:sz w:val="22"/>
                <w:szCs w:val="28"/>
              </w:rPr>
            </w:pPr>
          </w:p>
        </w:tc>
      </w:tr>
    </w:tbl>
    <w:p w:rsidR="006571FF" w:rsidRPr="0044119C" w:rsidRDefault="006571FF" w:rsidP="00540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1FF" w:rsidRPr="0044119C" w:rsidRDefault="006571FF" w:rsidP="0044119C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44119C">
        <w:rPr>
          <w:rFonts w:ascii="Times New Roman" w:hAnsi="Times New Roman" w:cs="Times New Roman"/>
          <w:sz w:val="24"/>
          <w:szCs w:val="24"/>
        </w:rPr>
        <w:t xml:space="preserve">Проведение на базе </w:t>
      </w:r>
      <w:r w:rsidR="00163D26">
        <w:rPr>
          <w:rFonts w:ascii="Times New Roman" w:hAnsi="Times New Roman" w:cs="Times New Roman"/>
          <w:sz w:val="24"/>
          <w:szCs w:val="24"/>
        </w:rPr>
        <w:t>М</w:t>
      </w:r>
      <w:r w:rsidRPr="0044119C">
        <w:rPr>
          <w:rFonts w:ascii="Times New Roman" w:hAnsi="Times New Roman" w:cs="Times New Roman"/>
          <w:sz w:val="24"/>
          <w:szCs w:val="24"/>
        </w:rPr>
        <w:t>РЦ практико-ориентированных семинаров для педагогических работников образовательных учреждений</w:t>
      </w:r>
      <w:r w:rsidR="00163D26">
        <w:rPr>
          <w:rFonts w:ascii="Times New Roman" w:hAnsi="Times New Roman" w:cs="Times New Roman"/>
          <w:sz w:val="24"/>
          <w:szCs w:val="24"/>
        </w:rPr>
        <w:t xml:space="preserve"> р</w:t>
      </w:r>
      <w:r w:rsidR="00291305">
        <w:rPr>
          <w:rFonts w:ascii="Times New Roman" w:hAnsi="Times New Roman" w:cs="Times New Roman"/>
          <w:sz w:val="24"/>
          <w:szCs w:val="24"/>
        </w:rPr>
        <w:t>а</w:t>
      </w:r>
      <w:r w:rsidR="00163D26">
        <w:rPr>
          <w:rFonts w:ascii="Times New Roman" w:hAnsi="Times New Roman" w:cs="Times New Roman"/>
          <w:sz w:val="24"/>
          <w:szCs w:val="24"/>
        </w:rPr>
        <w:t>йона</w:t>
      </w:r>
    </w:p>
    <w:p w:rsidR="005405F1" w:rsidRDefault="005405F1" w:rsidP="0044119C">
      <w:pPr>
        <w:spacing w:after="0" w:line="240" w:lineRule="auto"/>
        <w:ind w:left="39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4"/>
        <w:gridCol w:w="1707"/>
        <w:gridCol w:w="2010"/>
        <w:gridCol w:w="1856"/>
      </w:tblGrid>
      <w:tr w:rsidR="005405F1" w:rsidTr="00813F0C">
        <w:tc>
          <w:tcPr>
            <w:tcW w:w="4564" w:type="dxa"/>
            <w:vMerge w:val="restart"/>
          </w:tcPr>
          <w:p w:rsidR="005405F1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F1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8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7" w:type="dxa"/>
            <w:vMerge w:val="restart"/>
          </w:tcPr>
          <w:p w:rsidR="005405F1" w:rsidRDefault="005405F1" w:rsidP="0088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F1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5F1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866" w:type="dxa"/>
            <w:gridSpan w:val="2"/>
            <w:tcBorders>
              <w:right w:val="single" w:sz="4" w:space="0" w:color="auto"/>
            </w:tcBorders>
          </w:tcPr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5405F1" w:rsidTr="00813F0C">
        <w:tc>
          <w:tcPr>
            <w:tcW w:w="4564" w:type="dxa"/>
            <w:vMerge/>
          </w:tcPr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856" w:type="dxa"/>
            <w:tcBorders>
              <w:right w:val="single" w:sz="4" w:space="0" w:color="auto"/>
            </w:tcBorders>
          </w:tcPr>
          <w:p w:rsidR="005405F1" w:rsidRPr="0001268F" w:rsidRDefault="005405F1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5405F1" w:rsidTr="00813F0C">
        <w:tc>
          <w:tcPr>
            <w:tcW w:w="4564" w:type="dxa"/>
          </w:tcPr>
          <w:p w:rsidR="00D61997" w:rsidRPr="004F441E" w:rsidRDefault="00D61997" w:rsidP="00D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семинар МРЦ </w:t>
            </w:r>
            <w:r w:rsidRPr="004F441E">
              <w:rPr>
                <w:rFonts w:ascii="Times New Roman" w:hAnsi="Times New Roman" w:cs="Times New Roman"/>
                <w:sz w:val="24"/>
                <w:szCs w:val="24"/>
              </w:rPr>
              <w:t>«Методы коррекционной работы с детьми</w:t>
            </w:r>
          </w:p>
          <w:p w:rsidR="00D61997" w:rsidRPr="004F441E" w:rsidRDefault="00D61997" w:rsidP="00D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41E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по улучшению</w:t>
            </w:r>
          </w:p>
          <w:p w:rsidR="005405F1" w:rsidRDefault="00D61997" w:rsidP="00D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41E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4F441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состояния»</w:t>
            </w:r>
          </w:p>
          <w:p w:rsidR="004A6D6B" w:rsidRPr="004A6D6B" w:rsidRDefault="004A6D6B" w:rsidP="004A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Лоншакова Е.Н., учитель-дефектолог</w:t>
            </w:r>
            <w:proofErr w:type="gramStart"/>
            <w:r w:rsidRPr="0029222B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29222B">
              <w:rPr>
                <w:rFonts w:ascii="Times New Roman" w:hAnsi="Times New Roman" w:cs="Times New Roman"/>
                <w:sz w:val="24"/>
                <w:szCs w:val="24"/>
              </w:rPr>
              <w:t xml:space="preserve">оррекционная работа по улучшению </w:t>
            </w:r>
            <w:proofErr w:type="spellStart"/>
            <w:r w:rsidRPr="0029222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29222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дошкольников с нарушением интеллекта через использование светового стола».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4A6D6B" w:rsidRPr="0001268F" w:rsidRDefault="004A6D6B" w:rsidP="004A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2B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Виктория Юрьевна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 w:rsidRPr="0029222B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эмоциональной восприимчивости и средств выражения эмоций дошкольников с умственной </w:t>
            </w:r>
            <w:r w:rsidRPr="00292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отсталостью».</w:t>
            </w:r>
          </w:p>
        </w:tc>
        <w:tc>
          <w:tcPr>
            <w:tcW w:w="1707" w:type="dxa"/>
          </w:tcPr>
          <w:p w:rsidR="005405F1" w:rsidRPr="0001268F" w:rsidRDefault="00D61997" w:rsidP="0088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29.04.2025.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5405F1" w:rsidRPr="0001268F" w:rsidRDefault="004A6D6B" w:rsidP="0088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5405F1" w:rsidRPr="0001268F" w:rsidRDefault="00D61997" w:rsidP="0088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44119C" w:rsidRPr="0044119C" w:rsidRDefault="0044119C" w:rsidP="0044119C">
      <w:pPr>
        <w:spacing w:after="0" w:line="240" w:lineRule="auto"/>
        <w:ind w:left="397"/>
        <w:rPr>
          <w:rFonts w:ascii="Times New Roman" w:hAnsi="Times New Roman" w:cs="Times New Roman"/>
          <w:i/>
          <w:sz w:val="24"/>
          <w:szCs w:val="24"/>
        </w:rPr>
      </w:pPr>
    </w:p>
    <w:p w:rsidR="006571FF" w:rsidRDefault="006571FF" w:rsidP="0044119C">
      <w:pPr>
        <w:pStyle w:val="a6"/>
        <w:numPr>
          <w:ilvl w:val="0"/>
          <w:numId w:val="1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44119C">
        <w:rPr>
          <w:rFonts w:ascii="Times New Roman" w:hAnsi="Times New Roman" w:cs="Times New Roman"/>
          <w:sz w:val="24"/>
          <w:szCs w:val="24"/>
        </w:rPr>
        <w:t>Размещение информации о деятельности МРЦ на официальном сайте ОУ</w:t>
      </w:r>
      <w:r w:rsidR="005405F1">
        <w:rPr>
          <w:rFonts w:ascii="Times New Roman" w:hAnsi="Times New Roman" w:cs="Times New Roman"/>
          <w:sz w:val="24"/>
          <w:szCs w:val="24"/>
        </w:rPr>
        <w:t>:</w:t>
      </w:r>
    </w:p>
    <w:p w:rsidR="00AF4F4E" w:rsidRPr="0044119C" w:rsidRDefault="00AF4F4E" w:rsidP="00AF4F4E">
      <w:pPr>
        <w:pStyle w:val="a6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3139"/>
        <w:gridCol w:w="1921"/>
        <w:gridCol w:w="1944"/>
        <w:gridCol w:w="3361"/>
      </w:tblGrid>
      <w:tr w:rsidR="00AF4F4E" w:rsidRPr="00FC3E39" w:rsidTr="0091228A">
        <w:tc>
          <w:tcPr>
            <w:tcW w:w="3079" w:type="dxa"/>
            <w:vMerge w:val="restart"/>
          </w:tcPr>
          <w:p w:rsidR="00AF4F4E" w:rsidRPr="00FC3E39" w:rsidRDefault="00AF4F4E" w:rsidP="008879A2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Активная ссылка для доступа на страницу МРЦ </w:t>
            </w:r>
            <w:r w:rsidRPr="00AF4F4E">
              <w:rPr>
                <w:i/>
                <w:sz w:val="22"/>
                <w:szCs w:val="28"/>
              </w:rPr>
              <w:t>(</w:t>
            </w:r>
            <w:r>
              <w:rPr>
                <w:i/>
                <w:sz w:val="22"/>
                <w:szCs w:val="28"/>
              </w:rPr>
              <w:t>вставить</w:t>
            </w:r>
            <w:r w:rsidRPr="00AF4F4E">
              <w:rPr>
                <w:i/>
                <w:sz w:val="22"/>
                <w:szCs w:val="28"/>
              </w:rPr>
              <w:t>)</w:t>
            </w:r>
          </w:p>
        </w:tc>
        <w:tc>
          <w:tcPr>
            <w:tcW w:w="7092" w:type="dxa"/>
            <w:gridSpan w:val="3"/>
          </w:tcPr>
          <w:p w:rsidR="00AF4F4E" w:rsidRPr="00FC3E39" w:rsidRDefault="00AF4F4E" w:rsidP="008879A2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Размещённая информация</w:t>
            </w:r>
          </w:p>
        </w:tc>
      </w:tr>
      <w:tr w:rsidR="00AF4F4E" w:rsidRPr="00FC3E39" w:rsidTr="0091228A">
        <w:tc>
          <w:tcPr>
            <w:tcW w:w="3079" w:type="dxa"/>
            <w:vMerge/>
          </w:tcPr>
          <w:p w:rsidR="00AF4F4E" w:rsidRPr="00FC3E39" w:rsidRDefault="00AF4F4E" w:rsidP="008879A2">
            <w:pPr>
              <w:pStyle w:val="TableParagraph"/>
              <w:ind w:left="0"/>
              <w:jc w:val="center"/>
              <w:rPr>
                <w:szCs w:val="28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AF4F4E" w:rsidRPr="00FC3E39" w:rsidRDefault="00AF4F4E" w:rsidP="00AF4F4E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Методическая </w:t>
            </w:r>
            <w:r w:rsidRPr="0012325D">
              <w:rPr>
                <w:i/>
                <w:sz w:val="22"/>
                <w:szCs w:val="28"/>
              </w:rPr>
              <w:t>(перечислить)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AF4F4E" w:rsidRDefault="00AF4F4E" w:rsidP="00AF4F4E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Консультативная</w:t>
            </w:r>
          </w:p>
          <w:p w:rsidR="00AF4F4E" w:rsidRPr="00FC3E39" w:rsidRDefault="00AF4F4E" w:rsidP="00AF4F4E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12325D">
              <w:rPr>
                <w:i/>
                <w:sz w:val="22"/>
                <w:szCs w:val="28"/>
              </w:rPr>
              <w:t>(указать темы консультаций)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AF4F4E" w:rsidRDefault="00AF4F4E" w:rsidP="00AF4F4E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ИНОЕ</w:t>
            </w:r>
          </w:p>
          <w:p w:rsidR="00AF4F4E" w:rsidRPr="00FC3E39" w:rsidRDefault="00AF4F4E" w:rsidP="00AF4F4E">
            <w:pPr>
              <w:pStyle w:val="a4"/>
              <w:ind w:left="0"/>
              <w:jc w:val="center"/>
              <w:rPr>
                <w:sz w:val="22"/>
                <w:szCs w:val="28"/>
              </w:rPr>
            </w:pPr>
            <w:r w:rsidRPr="00AF4F4E">
              <w:rPr>
                <w:i/>
                <w:sz w:val="22"/>
                <w:szCs w:val="28"/>
              </w:rPr>
              <w:t>(указать)</w:t>
            </w:r>
          </w:p>
        </w:tc>
      </w:tr>
      <w:tr w:rsidR="00AF4F4E" w:rsidRPr="00FC3E39" w:rsidTr="0091228A">
        <w:tc>
          <w:tcPr>
            <w:tcW w:w="3079" w:type="dxa"/>
          </w:tcPr>
          <w:p w:rsidR="00AF4F4E" w:rsidRPr="00FC3E39" w:rsidRDefault="00291305" w:rsidP="008879A2">
            <w:pPr>
              <w:pStyle w:val="TableParagraph"/>
              <w:ind w:left="0"/>
              <w:jc w:val="center"/>
              <w:rPr>
                <w:szCs w:val="28"/>
              </w:rPr>
            </w:pPr>
            <w:r w:rsidRPr="00291305">
              <w:rPr>
                <w:szCs w:val="28"/>
              </w:rPr>
              <w:t>https://ds67-kms.tvoysadik.ru/?section_id=63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4A6D6B" w:rsidRDefault="004A6D6B" w:rsidP="004A6D6B">
            <w:pPr>
              <w:rPr>
                <w:rFonts w:ascii="Times New Roman" w:hAnsi="Times New Roman"/>
                <w:sz w:val="24"/>
                <w:szCs w:val="24"/>
              </w:rPr>
            </w:pPr>
            <w:r w:rsidRPr="003F24D1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детей с ЗПР.​</w:t>
            </w:r>
          </w:p>
          <w:p w:rsidR="00AF4F4E" w:rsidRDefault="00CF1E8D" w:rsidP="00A11FD9">
            <w:pPr>
              <w:pStyle w:val="HTML"/>
              <w:shd w:val="clear" w:color="auto" w:fill="FFFFFF"/>
              <w:textAlignment w:val="top"/>
            </w:pPr>
            <w:r w:rsidRPr="003F24D1">
              <w:t>Развитие речи детей с ЗПР</w:t>
            </w:r>
            <w:r>
              <w:t>.</w:t>
            </w:r>
          </w:p>
          <w:p w:rsidR="00CF1E8D" w:rsidRPr="00FE406C" w:rsidRDefault="00CF1E8D" w:rsidP="00CF1E8D">
            <w:pPr>
              <w:pStyle w:val="aa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406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«Рекомендации дефектолога по взаимодействию с «особыми детьми»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F1E8D" w:rsidRDefault="00CF1E8D" w:rsidP="00CF1E8D">
            <w:pPr>
              <w:contextualSpacing/>
              <w:rPr>
                <w:rFonts w:ascii="Times New Roman" w:hAnsi="Times New Roman"/>
              </w:rPr>
            </w:pPr>
            <w:r w:rsidRPr="00AE64A2">
              <w:rPr>
                <w:rFonts w:ascii="Times New Roman" w:hAnsi="Times New Roman"/>
              </w:rPr>
              <w:t xml:space="preserve"> «Особенности взаимодействия п</w:t>
            </w:r>
            <w:r>
              <w:rPr>
                <w:rFonts w:ascii="Times New Roman" w:hAnsi="Times New Roman"/>
              </w:rPr>
              <w:t>едагогов с агрессивными детьми».</w:t>
            </w:r>
          </w:p>
          <w:p w:rsidR="00CF1E8D" w:rsidRPr="00A11FD9" w:rsidRDefault="00CF1E8D" w:rsidP="00CF1E8D">
            <w:pPr>
              <w:pStyle w:val="HTML"/>
              <w:shd w:val="clear" w:color="auto" w:fill="FFFFFF"/>
              <w:textAlignment w:val="top"/>
              <w:rPr>
                <w:i w:val="0"/>
                <w:sz w:val="20"/>
                <w:szCs w:val="20"/>
              </w:rPr>
            </w:pPr>
            <w:r>
              <w:t>«Задержка психического развития, что это такое»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4A6D6B" w:rsidRPr="003F24D1" w:rsidRDefault="00CF1E8D" w:rsidP="004A6D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A6D6B" w:rsidRPr="003F24D1">
              <w:rPr>
                <w:rFonts w:ascii="Times New Roman" w:hAnsi="Times New Roman"/>
                <w:sz w:val="24"/>
                <w:szCs w:val="24"/>
              </w:rPr>
              <w:t>Как правильно учить ребёнка порядковому счёту?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6D6B" w:rsidRPr="003F24D1" w:rsidRDefault="00CF1E8D" w:rsidP="004A6D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A6D6B" w:rsidRPr="003F24D1">
              <w:rPr>
                <w:rFonts w:ascii="Times New Roman" w:hAnsi="Times New Roman"/>
                <w:sz w:val="24"/>
                <w:szCs w:val="24"/>
              </w:rPr>
              <w:t>Как помочь ребёнку запомнить графич</w:t>
            </w:r>
            <w:r>
              <w:rPr>
                <w:rFonts w:ascii="Times New Roman" w:hAnsi="Times New Roman"/>
                <w:sz w:val="24"/>
                <w:szCs w:val="24"/>
              </w:rPr>
              <w:t>еское изображение цифр».</w:t>
            </w:r>
            <w:r w:rsidR="004A6D6B" w:rsidRPr="003F24D1">
              <w:rPr>
                <w:rFonts w:ascii="Times New Roman" w:hAnsi="Times New Roman"/>
                <w:sz w:val="24"/>
                <w:szCs w:val="24"/>
              </w:rPr>
              <w:t>​</w:t>
            </w:r>
          </w:p>
          <w:p w:rsidR="004A6D6B" w:rsidRPr="003F24D1" w:rsidRDefault="00CF1E8D" w:rsidP="004A6D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A6D6B" w:rsidRPr="003F24D1">
              <w:rPr>
                <w:rFonts w:ascii="Times New Roman" w:hAnsi="Times New Roman"/>
                <w:sz w:val="24"/>
                <w:szCs w:val="24"/>
              </w:rPr>
              <w:t xml:space="preserve">Учим ребёнка </w:t>
            </w:r>
            <w:r w:rsidRPr="003F24D1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="004A6D6B" w:rsidRPr="003F24D1">
              <w:rPr>
                <w:rFonts w:ascii="Times New Roman" w:hAnsi="Times New Roman"/>
                <w:sz w:val="24"/>
                <w:szCs w:val="24"/>
              </w:rPr>
              <w:t xml:space="preserve"> в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A6D6B" w:rsidRPr="003F24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F4E" w:rsidRPr="00CF1E8D" w:rsidRDefault="004A6D6B" w:rsidP="00CF1E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1E8D">
              <w:rPr>
                <w:rFonts w:ascii="Times New Roman" w:hAnsi="Times New Roman"/>
                <w:sz w:val="24"/>
                <w:szCs w:val="24"/>
              </w:rPr>
              <w:t>«В игры играем - речь развиваем»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CF1E8D" w:rsidRPr="00CF1E8D" w:rsidRDefault="003351F3" w:rsidP="00CF1E8D">
            <w:pPr>
              <w:pStyle w:val="a8"/>
              <w:shd w:val="clear" w:color="auto" w:fill="FFFFFF"/>
              <w:contextualSpacing/>
              <w:rPr>
                <w:rStyle w:val="a9"/>
              </w:rPr>
            </w:pPr>
            <w:hyperlink r:id="rId6" w:history="1">
              <w:r w:rsidR="00CF1E8D" w:rsidRPr="00CF1E8D">
                <w:rPr>
                  <w:rStyle w:val="a7"/>
                  <w:bCs/>
                  <w:color w:val="auto"/>
                  <w:u w:val="none"/>
                </w:rPr>
                <w:t>Приказ МДОУ 67 об открытии муниципального ресурсного центра</w:t>
              </w:r>
            </w:hyperlink>
            <w:r w:rsidR="00CF1E8D" w:rsidRPr="00CF1E8D">
              <w:rPr>
                <w:rStyle w:val="a9"/>
              </w:rPr>
              <w:t>.</w:t>
            </w:r>
          </w:p>
          <w:p w:rsidR="00CF1E8D" w:rsidRPr="00CF1E8D" w:rsidRDefault="003351F3" w:rsidP="00CF1E8D">
            <w:pPr>
              <w:pStyle w:val="a8"/>
              <w:shd w:val="clear" w:color="auto" w:fill="FFFFFF"/>
              <w:contextualSpacing/>
              <w:rPr>
                <w:b/>
              </w:rPr>
            </w:pPr>
            <w:hyperlink r:id="rId7" w:history="1">
              <w:r w:rsidR="00CF1E8D" w:rsidRPr="00CF1E8D">
                <w:rPr>
                  <w:rStyle w:val="a9"/>
                  <w:b w:val="0"/>
                  <w:shd w:val="clear" w:color="auto" w:fill="FFFFFF"/>
                </w:rPr>
                <w:t>Положение о деятельности муниципального ресурсного центра на базе МДОУ № 67 г</w:t>
              </w:r>
              <w:proofErr w:type="gramStart"/>
              <w:r w:rsidR="00CF1E8D" w:rsidRPr="00CF1E8D">
                <w:rPr>
                  <w:rStyle w:val="a9"/>
                  <w:b w:val="0"/>
                  <w:shd w:val="clear" w:color="auto" w:fill="FFFFFF"/>
                </w:rPr>
                <w:t>.К</w:t>
              </w:r>
              <w:proofErr w:type="gramEnd"/>
              <w:r w:rsidR="00CF1E8D" w:rsidRPr="00CF1E8D">
                <w:rPr>
                  <w:rStyle w:val="a9"/>
                  <w:b w:val="0"/>
                  <w:shd w:val="clear" w:color="auto" w:fill="FFFFFF"/>
                </w:rPr>
                <w:t>омсомольска-на-Амуре</w:t>
              </w:r>
            </w:hyperlink>
            <w:r w:rsidR="00CF1E8D" w:rsidRPr="00CF1E8D">
              <w:rPr>
                <w:b/>
              </w:rPr>
              <w:t>.</w:t>
            </w:r>
          </w:p>
          <w:p w:rsidR="00CF1E8D" w:rsidRPr="00CF1E8D" w:rsidRDefault="003351F3" w:rsidP="00CF1E8D">
            <w:pPr>
              <w:pStyle w:val="a8"/>
              <w:shd w:val="clear" w:color="auto" w:fill="FFFFFF"/>
              <w:contextualSpacing/>
              <w:rPr>
                <w:b/>
              </w:rPr>
            </w:pPr>
            <w:hyperlink r:id="rId8" w:history="1">
              <w:r w:rsidR="00CF1E8D" w:rsidRPr="00CF1E8D">
                <w:rPr>
                  <w:rStyle w:val="a9"/>
                  <w:b w:val="0"/>
                  <w:shd w:val="clear" w:color="auto" w:fill="FFFFFF"/>
                </w:rPr>
                <w:t>План работы МРЦ сопровождения инклюзивного образования на базе МДОУ № 67 г</w:t>
              </w:r>
              <w:proofErr w:type="gramStart"/>
              <w:r w:rsidR="00CF1E8D" w:rsidRPr="00CF1E8D">
                <w:rPr>
                  <w:rStyle w:val="a9"/>
                  <w:b w:val="0"/>
                  <w:shd w:val="clear" w:color="auto" w:fill="FFFFFF"/>
                </w:rPr>
                <w:t>.К</w:t>
              </w:r>
              <w:proofErr w:type="gramEnd"/>
              <w:r w:rsidR="00CF1E8D" w:rsidRPr="00CF1E8D">
                <w:rPr>
                  <w:rStyle w:val="a9"/>
                  <w:b w:val="0"/>
                  <w:shd w:val="clear" w:color="auto" w:fill="FFFFFF"/>
                </w:rPr>
                <w:t>омсомольска-на-Амуре 2024-2025 учебный год</w:t>
              </w:r>
            </w:hyperlink>
            <w:r w:rsidR="00CF1E8D" w:rsidRPr="00CF1E8D">
              <w:rPr>
                <w:b/>
              </w:rPr>
              <w:t>.</w:t>
            </w:r>
          </w:p>
          <w:p w:rsidR="00AF4F4E" w:rsidRPr="0091228A" w:rsidRDefault="00CF1E8D" w:rsidP="0091228A">
            <w:pPr>
              <w:pStyle w:val="a4"/>
              <w:ind w:left="0"/>
              <w:contextualSpacing/>
              <w:jc w:val="left"/>
              <w:rPr>
                <w:sz w:val="22"/>
                <w:szCs w:val="28"/>
              </w:rPr>
            </w:pPr>
            <w:r w:rsidRPr="00CF1E8D">
              <w:rPr>
                <w:shd w:val="clear" w:color="auto" w:fill="FFFFFF"/>
              </w:rPr>
              <w:t xml:space="preserve"> </w:t>
            </w:r>
            <w:hyperlink r:id="rId9" w:history="1">
              <w:r w:rsidRPr="00CF1E8D">
                <w:rPr>
                  <w:rStyle w:val="a7"/>
                  <w:bCs/>
                  <w:color w:val="auto"/>
                  <w:u w:val="none"/>
                  <w:shd w:val="clear" w:color="auto" w:fill="FFFFFF"/>
                </w:rPr>
                <w:t>Соглашения о сотрудничестве с ДОУ г</w:t>
              </w:r>
              <w:proofErr w:type="gramStart"/>
              <w:r w:rsidRPr="00CF1E8D">
                <w:rPr>
                  <w:rStyle w:val="a7"/>
                  <w:bCs/>
                  <w:color w:val="auto"/>
                  <w:u w:val="none"/>
                  <w:shd w:val="clear" w:color="auto" w:fill="FFFFFF"/>
                </w:rPr>
                <w:t>.К</w:t>
              </w:r>
              <w:proofErr w:type="gramEnd"/>
              <w:r w:rsidRPr="00CF1E8D">
                <w:rPr>
                  <w:rStyle w:val="a7"/>
                  <w:bCs/>
                  <w:color w:val="auto"/>
                  <w:u w:val="none"/>
                  <w:shd w:val="clear" w:color="auto" w:fill="FFFFFF"/>
                </w:rPr>
                <w:t>омсомольска-на-Амуре.</w:t>
              </w:r>
            </w:hyperlink>
          </w:p>
        </w:tc>
      </w:tr>
    </w:tbl>
    <w:p w:rsidR="006571FF" w:rsidRPr="0044119C" w:rsidRDefault="006571FF" w:rsidP="00813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E39" w:rsidRPr="0044119C" w:rsidRDefault="00102351" w:rsidP="0044119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4119C">
        <w:rPr>
          <w:rFonts w:ascii="Times New Roman" w:hAnsi="Times New Roman" w:cs="Times New Roman"/>
          <w:sz w:val="24"/>
          <w:szCs w:val="28"/>
        </w:rPr>
        <w:t xml:space="preserve">Участие в методических семинарах </w:t>
      </w:r>
      <w:r w:rsidR="00163D26">
        <w:rPr>
          <w:rFonts w:ascii="Times New Roman" w:hAnsi="Times New Roman" w:cs="Times New Roman"/>
          <w:sz w:val="24"/>
          <w:szCs w:val="28"/>
        </w:rPr>
        <w:t>района</w:t>
      </w:r>
      <w:r w:rsidRPr="0044119C">
        <w:rPr>
          <w:rFonts w:ascii="Times New Roman" w:hAnsi="Times New Roman" w:cs="Times New Roman"/>
          <w:sz w:val="24"/>
          <w:szCs w:val="28"/>
        </w:rPr>
        <w:t xml:space="preserve"> </w:t>
      </w:r>
      <w:r w:rsidR="00890AC0">
        <w:rPr>
          <w:rFonts w:ascii="Times New Roman" w:hAnsi="Times New Roman" w:cs="Times New Roman"/>
          <w:sz w:val="24"/>
          <w:szCs w:val="28"/>
        </w:rPr>
        <w:t>для педагогов, реализующих АОП / И</w:t>
      </w:r>
      <w:r w:rsidRPr="0044119C">
        <w:rPr>
          <w:rFonts w:ascii="Times New Roman" w:hAnsi="Times New Roman" w:cs="Times New Roman"/>
          <w:sz w:val="24"/>
          <w:szCs w:val="28"/>
        </w:rPr>
        <w:t>ОП:</w:t>
      </w:r>
    </w:p>
    <w:p w:rsidR="001F7D27" w:rsidRPr="001F7D27" w:rsidRDefault="001F7D27" w:rsidP="0099548E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1417"/>
        <w:gridCol w:w="2694"/>
        <w:gridCol w:w="2515"/>
      </w:tblGrid>
      <w:tr w:rsidR="0001268F" w:rsidTr="00102351">
        <w:tc>
          <w:tcPr>
            <w:tcW w:w="3227" w:type="dxa"/>
            <w:vMerge w:val="restart"/>
          </w:tcPr>
          <w:p w:rsid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68F" w:rsidRP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8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</w:tcPr>
          <w:p w:rsidR="0001268F" w:rsidRDefault="0001268F" w:rsidP="0001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4B" w:rsidRDefault="0086114B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1268F" w:rsidRP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209" w:type="dxa"/>
            <w:gridSpan w:val="2"/>
          </w:tcPr>
          <w:p w:rsidR="0001268F" w:rsidRP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01268F" w:rsidTr="00102351">
        <w:tc>
          <w:tcPr>
            <w:tcW w:w="3227" w:type="dxa"/>
            <w:vMerge/>
          </w:tcPr>
          <w:p w:rsidR="0001268F" w:rsidRP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68F" w:rsidRPr="0001268F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1268F" w:rsidRPr="0001268F" w:rsidRDefault="0086114B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0126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на базе ОУ</w:t>
            </w:r>
          </w:p>
        </w:tc>
        <w:tc>
          <w:tcPr>
            <w:tcW w:w="2515" w:type="dxa"/>
          </w:tcPr>
          <w:p w:rsidR="00102351" w:rsidRDefault="0001268F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выступления, мастер-классы специалистов МРЦ ОУ</w:t>
            </w:r>
            <w:r w:rsidR="0010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8F" w:rsidRPr="0001268F" w:rsidRDefault="00102351" w:rsidP="0001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5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темы</w:t>
            </w:r>
            <w:r w:rsidRPr="0010235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6114B" w:rsidTr="00102351">
        <w:tc>
          <w:tcPr>
            <w:tcW w:w="3227" w:type="dxa"/>
          </w:tcPr>
          <w:p w:rsidR="0001268F" w:rsidRPr="0001268F" w:rsidRDefault="0001268F" w:rsidP="00246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68F" w:rsidRPr="0001268F" w:rsidRDefault="0001268F" w:rsidP="0024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1268F" w:rsidRPr="0001268F" w:rsidRDefault="0001268F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01268F" w:rsidRPr="0001268F" w:rsidRDefault="0001268F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51" w:rsidTr="00102351">
        <w:tc>
          <w:tcPr>
            <w:tcW w:w="3227" w:type="dxa"/>
          </w:tcPr>
          <w:p w:rsidR="00102351" w:rsidRPr="0001268F" w:rsidRDefault="00102351" w:rsidP="00246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351" w:rsidRPr="0001268F" w:rsidRDefault="00102351" w:rsidP="0024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2351" w:rsidRPr="0001268F" w:rsidRDefault="00102351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102351" w:rsidRPr="0001268F" w:rsidRDefault="00102351" w:rsidP="0099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BB0" w:rsidRPr="00A66BB0" w:rsidRDefault="00034E68" w:rsidP="00034E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6BB0">
        <w:rPr>
          <w:rFonts w:ascii="Times New Roman" w:hAnsi="Times New Roman"/>
          <w:b/>
          <w:sz w:val="24"/>
          <w:szCs w:val="24"/>
        </w:rPr>
        <w:t>Организация участия воспитанников МДОУ в муниципальном и региональном этапах Фестиваля знакомства с профессией среди воспитанников с ОВЗ и с инвалидностью дошкольных образовательных учреждений.</w:t>
      </w:r>
    </w:p>
    <w:p w:rsidR="00A66BB0" w:rsidRPr="00A66BB0" w:rsidRDefault="00A66BB0" w:rsidP="00034E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6BB0">
        <w:rPr>
          <w:rFonts w:ascii="Times New Roman" w:hAnsi="Times New Roman"/>
          <w:b/>
          <w:sz w:val="24"/>
          <w:szCs w:val="24"/>
        </w:rPr>
        <w:t>Результат участия:</w:t>
      </w:r>
    </w:p>
    <w:p w:rsidR="00034E68" w:rsidRPr="00A66BB0" w:rsidRDefault="00A66BB0" w:rsidP="00034E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6BB0">
        <w:rPr>
          <w:rFonts w:ascii="Times New Roman" w:hAnsi="Times New Roman"/>
          <w:b/>
          <w:sz w:val="24"/>
          <w:szCs w:val="24"/>
        </w:rPr>
        <w:t xml:space="preserve"> Муниципальный этап: 1 место Медицинский уход, 1 место </w:t>
      </w:r>
      <w:proofErr w:type="spellStart"/>
      <w:r w:rsidRPr="00A66BB0">
        <w:rPr>
          <w:rFonts w:ascii="Times New Roman" w:hAnsi="Times New Roman"/>
          <w:b/>
          <w:sz w:val="24"/>
          <w:szCs w:val="24"/>
        </w:rPr>
        <w:t>Робоботехника</w:t>
      </w:r>
      <w:proofErr w:type="spellEnd"/>
      <w:r w:rsidRPr="00A66BB0">
        <w:rPr>
          <w:rFonts w:ascii="Times New Roman" w:hAnsi="Times New Roman"/>
          <w:b/>
          <w:sz w:val="24"/>
          <w:szCs w:val="24"/>
        </w:rPr>
        <w:t>. 2 место Сити-фермерство.</w:t>
      </w:r>
    </w:p>
    <w:p w:rsidR="00A66BB0" w:rsidRPr="00A66BB0" w:rsidRDefault="00A66BB0" w:rsidP="00034E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6BB0">
        <w:rPr>
          <w:rFonts w:ascii="Times New Roman" w:hAnsi="Times New Roman"/>
          <w:b/>
          <w:sz w:val="24"/>
          <w:szCs w:val="24"/>
        </w:rPr>
        <w:t>Региональный этап: 2 место Робототехника.</w:t>
      </w:r>
    </w:p>
    <w:p w:rsidR="001F7D27" w:rsidRPr="00A66BB0" w:rsidRDefault="001F7D27" w:rsidP="0099548E">
      <w:pPr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C2DB7" w:rsidRDefault="00782A96" w:rsidP="00813F0C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C">
        <w:rPr>
          <w:rFonts w:ascii="Times New Roman" w:hAnsi="Times New Roman" w:cs="Times New Roman"/>
          <w:sz w:val="24"/>
          <w:szCs w:val="24"/>
        </w:rPr>
        <w:t>Что вызывает затруднения при организации деятельности ресурсного центра ОУ?</w:t>
      </w:r>
      <w:r w:rsidR="00FC2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A96" w:rsidRDefault="00FC2DB7" w:rsidP="00FC2DB7">
      <w:pPr>
        <w:pStyle w:val="a6"/>
        <w:spacing w:after="0" w:line="240" w:lineRule="auto"/>
        <w:ind w:left="1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плана работы МРЦ. </w:t>
      </w:r>
    </w:p>
    <w:p w:rsidR="00FC2DB7" w:rsidRDefault="00FC2DB7" w:rsidP="00FC2DB7">
      <w:pPr>
        <w:pStyle w:val="a6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организации совместной работы МРЦ:</w:t>
      </w:r>
    </w:p>
    <w:p w:rsidR="00A058CA" w:rsidRDefault="00A058CA" w:rsidP="00A058CA">
      <w:pPr>
        <w:pStyle w:val="a4"/>
        <w:ind w:left="786"/>
        <w:jc w:val="left"/>
        <w:rPr>
          <w:sz w:val="22"/>
          <w:szCs w:val="28"/>
        </w:rPr>
      </w:pPr>
      <w:proofErr w:type="spellStart"/>
      <w:r>
        <w:rPr>
          <w:sz w:val="22"/>
          <w:szCs w:val="28"/>
        </w:rPr>
        <w:t>Вебинар</w:t>
      </w:r>
      <w:proofErr w:type="spellEnd"/>
      <w:r>
        <w:rPr>
          <w:sz w:val="22"/>
          <w:szCs w:val="28"/>
        </w:rPr>
        <w:t xml:space="preserve"> «Педагогическое общение с родителями, имеющими детей с ОВЗ»</w:t>
      </w:r>
    </w:p>
    <w:p w:rsidR="00FC2DB7" w:rsidRDefault="00FC2DB7" w:rsidP="00FC2DB7">
      <w:pPr>
        <w:pStyle w:val="a6"/>
        <w:spacing w:after="0" w:line="240" w:lineRule="auto"/>
        <w:ind w:left="1495"/>
        <w:jc w:val="both"/>
        <w:rPr>
          <w:rFonts w:ascii="Times New Roman" w:hAnsi="Times New Roman" w:cs="Times New Roman"/>
          <w:sz w:val="24"/>
          <w:szCs w:val="24"/>
        </w:rPr>
      </w:pPr>
    </w:p>
    <w:p w:rsidR="000B76E3" w:rsidRDefault="000B76E3" w:rsidP="00995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0C6" w:rsidRPr="00A340C6" w:rsidRDefault="00163D26" w:rsidP="0091228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91228A">
        <w:rPr>
          <w:rFonts w:ascii="Times New Roman" w:hAnsi="Times New Roman" w:cs="Times New Roman"/>
          <w:sz w:val="24"/>
          <w:szCs w:val="24"/>
        </w:rPr>
        <w:t xml:space="preserve"> МДОУ 67</w:t>
      </w:r>
      <w:r w:rsidR="00A11FD9">
        <w:rPr>
          <w:rFonts w:ascii="Times New Roman" w:hAnsi="Times New Roman" w:cs="Times New Roman"/>
          <w:sz w:val="24"/>
          <w:szCs w:val="24"/>
        </w:rPr>
        <w:t xml:space="preserve">: </w:t>
      </w:r>
      <w:r w:rsidR="00A340C6">
        <w:rPr>
          <w:rFonts w:ascii="Times New Roman" w:hAnsi="Times New Roman" w:cs="Times New Roman"/>
          <w:sz w:val="24"/>
          <w:szCs w:val="24"/>
        </w:rPr>
        <w:t xml:space="preserve">  </w:t>
      </w:r>
      <w:r w:rsidR="0091228A">
        <w:rPr>
          <w:rFonts w:ascii="Times New Roman" w:hAnsi="Times New Roman" w:cs="Times New Roman"/>
          <w:sz w:val="24"/>
          <w:szCs w:val="24"/>
        </w:rPr>
        <w:t>______________________</w:t>
      </w:r>
      <w:r w:rsidR="00A340C6">
        <w:rPr>
          <w:rFonts w:ascii="Times New Roman" w:hAnsi="Times New Roman" w:cs="Times New Roman"/>
          <w:sz w:val="24"/>
          <w:szCs w:val="24"/>
        </w:rPr>
        <w:t xml:space="preserve">/ </w:t>
      </w:r>
      <w:r w:rsidR="0091228A">
        <w:rPr>
          <w:rFonts w:ascii="Times New Roman" w:hAnsi="Times New Roman" w:cs="Times New Roman"/>
          <w:sz w:val="24"/>
          <w:szCs w:val="24"/>
        </w:rPr>
        <w:t>Мамонова О.В.</w:t>
      </w:r>
    </w:p>
    <w:sectPr w:rsidR="00A340C6" w:rsidRPr="00A340C6" w:rsidSect="00813F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3DA4"/>
    <w:multiLevelType w:val="hybridMultilevel"/>
    <w:tmpl w:val="6DC82B54"/>
    <w:lvl w:ilvl="0" w:tplc="7D00C8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48E"/>
    <w:rsid w:val="0001268F"/>
    <w:rsid w:val="00034E68"/>
    <w:rsid w:val="00061256"/>
    <w:rsid w:val="000B76E3"/>
    <w:rsid w:val="00102351"/>
    <w:rsid w:val="0012325D"/>
    <w:rsid w:val="00146F6E"/>
    <w:rsid w:val="00163D26"/>
    <w:rsid w:val="00196B6B"/>
    <w:rsid w:val="001A7ACF"/>
    <w:rsid w:val="001B52DB"/>
    <w:rsid w:val="001E2642"/>
    <w:rsid w:val="001F42BA"/>
    <w:rsid w:val="001F7D27"/>
    <w:rsid w:val="00270FD8"/>
    <w:rsid w:val="00275832"/>
    <w:rsid w:val="00291305"/>
    <w:rsid w:val="003351F3"/>
    <w:rsid w:val="003B7068"/>
    <w:rsid w:val="003C3073"/>
    <w:rsid w:val="0044119C"/>
    <w:rsid w:val="00497C50"/>
    <w:rsid w:val="004A6D6B"/>
    <w:rsid w:val="004B3A13"/>
    <w:rsid w:val="005405F1"/>
    <w:rsid w:val="005C2092"/>
    <w:rsid w:val="00601BDE"/>
    <w:rsid w:val="006439B4"/>
    <w:rsid w:val="006571FF"/>
    <w:rsid w:val="00670046"/>
    <w:rsid w:val="00673831"/>
    <w:rsid w:val="00674F7C"/>
    <w:rsid w:val="006D5BA8"/>
    <w:rsid w:val="006E75C8"/>
    <w:rsid w:val="00776769"/>
    <w:rsid w:val="00782A96"/>
    <w:rsid w:val="007B4654"/>
    <w:rsid w:val="00813F0C"/>
    <w:rsid w:val="0086114B"/>
    <w:rsid w:val="00890AC0"/>
    <w:rsid w:val="008B0B65"/>
    <w:rsid w:val="008C1794"/>
    <w:rsid w:val="008E762A"/>
    <w:rsid w:val="008F0F35"/>
    <w:rsid w:val="00910BBD"/>
    <w:rsid w:val="0091228A"/>
    <w:rsid w:val="00912804"/>
    <w:rsid w:val="00921A06"/>
    <w:rsid w:val="009573A6"/>
    <w:rsid w:val="0099548E"/>
    <w:rsid w:val="009D3BDE"/>
    <w:rsid w:val="009D3E21"/>
    <w:rsid w:val="00A04799"/>
    <w:rsid w:val="00A058CA"/>
    <w:rsid w:val="00A11FD9"/>
    <w:rsid w:val="00A340C6"/>
    <w:rsid w:val="00A555D5"/>
    <w:rsid w:val="00A66BB0"/>
    <w:rsid w:val="00AF4F4E"/>
    <w:rsid w:val="00B24006"/>
    <w:rsid w:val="00BC4C24"/>
    <w:rsid w:val="00BF3154"/>
    <w:rsid w:val="00C24783"/>
    <w:rsid w:val="00C73224"/>
    <w:rsid w:val="00C7608E"/>
    <w:rsid w:val="00CD43C0"/>
    <w:rsid w:val="00CF1E8D"/>
    <w:rsid w:val="00D61997"/>
    <w:rsid w:val="00D90144"/>
    <w:rsid w:val="00DD3FDC"/>
    <w:rsid w:val="00DD46DF"/>
    <w:rsid w:val="00FB2586"/>
    <w:rsid w:val="00FC2DB7"/>
    <w:rsid w:val="00FC3E39"/>
    <w:rsid w:val="00FE3B9C"/>
    <w:rsid w:val="00FF4658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99"/>
  </w:style>
  <w:style w:type="paragraph" w:styleId="1">
    <w:name w:val="heading 1"/>
    <w:basedOn w:val="a"/>
    <w:link w:val="10"/>
    <w:uiPriority w:val="9"/>
    <w:qFormat/>
    <w:rsid w:val="004A6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01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FC3E39"/>
    <w:pPr>
      <w:widowControl w:val="0"/>
      <w:autoSpaceDE w:val="0"/>
      <w:autoSpaceDN w:val="0"/>
      <w:spacing w:after="0" w:line="240" w:lineRule="auto"/>
      <w:ind w:left="11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C3E3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C3E3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CD43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F42BA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A11FD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A11FD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6D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CF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F1E8D"/>
    <w:rPr>
      <w:b/>
      <w:bCs/>
    </w:rPr>
  </w:style>
  <w:style w:type="paragraph" w:styleId="aa">
    <w:name w:val="No Spacing"/>
    <w:uiPriority w:val="99"/>
    <w:qFormat/>
    <w:rsid w:val="00CF1E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xa-96.ucoz.ru/Innovazia/plan_mrc_na_2020-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kroxa-96.ucoz.ru/Innovazia/polozhenie_o_mrc_9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oxa-96.ucoz.ru/Innovazia/prikaz_otkrytie_rc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oxa-96.ucoz.ru/Innovazia/soglashenie_amursk_2020-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B722-AF77-45CD-9E3E-162EEA85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 'Верботон'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12</cp:revision>
  <cp:lastPrinted>2022-04-25T05:21:00Z</cp:lastPrinted>
  <dcterms:created xsi:type="dcterms:W3CDTF">2022-05-11T04:24:00Z</dcterms:created>
  <dcterms:modified xsi:type="dcterms:W3CDTF">2025-06-04T03:38:00Z</dcterms:modified>
</cp:coreProperties>
</file>